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27FEB" w14:textId="16116232" w:rsidR="00B21486" w:rsidRDefault="004D70A8">
      <w:r>
        <w:t xml:space="preserve">                                        </w:t>
      </w:r>
      <w:r>
        <w:rPr>
          <w:noProof/>
        </w:rPr>
        <w:drawing>
          <wp:inline distT="0" distB="0" distL="0" distR="0" wp14:anchorId="7FF8FEA2" wp14:editId="5F921CEB">
            <wp:extent cx="2863170" cy="6413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871120" cy="643131"/>
                    </a:xfrm>
                    <a:prstGeom prst="rect">
                      <a:avLst/>
                    </a:prstGeom>
                  </pic:spPr>
                </pic:pic>
              </a:graphicData>
            </a:graphic>
          </wp:inline>
        </w:drawing>
      </w:r>
    </w:p>
    <w:p w14:paraId="0C748344" w14:textId="77777777" w:rsidR="0073055A" w:rsidRPr="00D52648" w:rsidRDefault="004D70A8" w:rsidP="0073055A">
      <w:pPr>
        <w:spacing w:after="0" w:line="240" w:lineRule="auto"/>
        <w:jc w:val="center"/>
        <w:rPr>
          <w:sz w:val="28"/>
          <w:szCs w:val="28"/>
        </w:rPr>
      </w:pPr>
      <w:r w:rsidRPr="00D52648">
        <w:rPr>
          <w:sz w:val="28"/>
          <w:szCs w:val="28"/>
        </w:rPr>
        <w:t>Governance Council Meeti</w:t>
      </w:r>
      <w:r w:rsidR="0073055A" w:rsidRPr="00D52648">
        <w:rPr>
          <w:sz w:val="28"/>
          <w:szCs w:val="28"/>
        </w:rPr>
        <w:t>ng</w:t>
      </w:r>
    </w:p>
    <w:p w14:paraId="1507DE32" w14:textId="59577D73" w:rsidR="004D70A8" w:rsidRPr="00D52648" w:rsidRDefault="004D70A8" w:rsidP="0073055A">
      <w:pPr>
        <w:spacing w:after="0" w:line="240" w:lineRule="auto"/>
        <w:jc w:val="center"/>
        <w:rPr>
          <w:sz w:val="28"/>
          <w:szCs w:val="28"/>
        </w:rPr>
      </w:pPr>
      <w:r w:rsidRPr="00D52648">
        <w:rPr>
          <w:sz w:val="28"/>
          <w:szCs w:val="28"/>
        </w:rPr>
        <w:t xml:space="preserve">    Novem</w:t>
      </w:r>
      <w:r w:rsidR="0073055A" w:rsidRPr="00D52648">
        <w:rPr>
          <w:sz w:val="28"/>
          <w:szCs w:val="28"/>
        </w:rPr>
        <w:t>b</w:t>
      </w:r>
      <w:r w:rsidRPr="00D52648">
        <w:rPr>
          <w:sz w:val="28"/>
          <w:szCs w:val="28"/>
        </w:rPr>
        <w:t>er 3, 2021</w:t>
      </w:r>
    </w:p>
    <w:p w14:paraId="22B90DC7" w14:textId="78C8DD4B" w:rsidR="004D70A8" w:rsidRPr="00D52648" w:rsidRDefault="004D70A8" w:rsidP="0073055A">
      <w:pPr>
        <w:spacing w:after="0" w:line="240" w:lineRule="auto"/>
        <w:jc w:val="center"/>
        <w:rPr>
          <w:sz w:val="28"/>
          <w:szCs w:val="28"/>
        </w:rPr>
      </w:pPr>
      <w:r w:rsidRPr="00D52648">
        <w:rPr>
          <w:sz w:val="28"/>
          <w:szCs w:val="28"/>
        </w:rPr>
        <w:t>Minutes</w:t>
      </w:r>
    </w:p>
    <w:tbl>
      <w:tblPr>
        <w:tblStyle w:val="TableGrid"/>
        <w:tblW w:w="0" w:type="auto"/>
        <w:tblLook w:val="04A0" w:firstRow="1" w:lastRow="0" w:firstColumn="1" w:lastColumn="0" w:noHBand="0" w:noVBand="1"/>
      </w:tblPr>
      <w:tblGrid>
        <w:gridCol w:w="9350"/>
      </w:tblGrid>
      <w:tr w:rsidR="004D70A8" w14:paraId="2D49A80B" w14:textId="77777777" w:rsidTr="004D70A8">
        <w:tc>
          <w:tcPr>
            <w:tcW w:w="9350" w:type="dxa"/>
            <w:shd w:val="clear" w:color="auto" w:fill="D9D9D9" w:themeFill="background1" w:themeFillShade="D9"/>
          </w:tcPr>
          <w:p w14:paraId="4D6EC35D" w14:textId="6F15B3A6" w:rsidR="004D70A8" w:rsidRDefault="004D70A8">
            <w:r>
              <w:t>Members Present:</w:t>
            </w:r>
          </w:p>
        </w:tc>
      </w:tr>
      <w:tr w:rsidR="004D70A8" w14:paraId="5E8C89E3" w14:textId="77777777" w:rsidTr="004D70A8">
        <w:tc>
          <w:tcPr>
            <w:tcW w:w="9350" w:type="dxa"/>
          </w:tcPr>
          <w:p w14:paraId="7DC08A74" w14:textId="573C2A39" w:rsidR="004D70A8" w:rsidRDefault="004D70A8">
            <w:r>
              <w:t xml:space="preserve">Laura Lindsey, Nina Wargel, Missy Brown, Jamie Ragan, Cherie Wright( for Angie Bailey), Shannon Green, </w:t>
            </w:r>
            <w:r w:rsidR="0073055A">
              <w:t xml:space="preserve">Dr. Matt Buckman, Nicole Van Hise, Beth Spezia, Sally Mondino, Stacia Penrod, Toni K Wright, Lori Longueville </w:t>
            </w:r>
          </w:p>
        </w:tc>
      </w:tr>
      <w:tr w:rsidR="004D70A8" w14:paraId="25E2E9C0" w14:textId="77777777" w:rsidTr="004D70A8">
        <w:tc>
          <w:tcPr>
            <w:tcW w:w="9350" w:type="dxa"/>
            <w:shd w:val="clear" w:color="auto" w:fill="D9D9D9" w:themeFill="background1" w:themeFillShade="D9"/>
          </w:tcPr>
          <w:p w14:paraId="5092AC25" w14:textId="6E144D2E" w:rsidR="004D70A8" w:rsidRDefault="00581A4D">
            <w:r>
              <w:t>Change in Agenda</w:t>
            </w:r>
          </w:p>
        </w:tc>
      </w:tr>
      <w:tr w:rsidR="00581A4D" w14:paraId="7BA3B3AD" w14:textId="77777777" w:rsidTr="004D70A8">
        <w:tc>
          <w:tcPr>
            <w:tcW w:w="9350" w:type="dxa"/>
          </w:tcPr>
          <w:p w14:paraId="40258D1F" w14:textId="0CAFB4B2" w:rsidR="00581A4D" w:rsidRDefault="00581A4D">
            <w:r>
              <w:t xml:space="preserve">Lori proposed a change in the agenda putting the Action Team discussion at the very end  so that we can end meeting for people who are not Action Team leads, as respect for their time. </w:t>
            </w:r>
          </w:p>
        </w:tc>
      </w:tr>
      <w:tr w:rsidR="00581A4D" w14:paraId="5B0E8804" w14:textId="77777777" w:rsidTr="00581A4D">
        <w:tc>
          <w:tcPr>
            <w:tcW w:w="9350" w:type="dxa"/>
            <w:shd w:val="clear" w:color="auto" w:fill="D0CECE" w:themeFill="background2" w:themeFillShade="E6"/>
          </w:tcPr>
          <w:p w14:paraId="3B76E3D0" w14:textId="5322F447" w:rsidR="00581A4D" w:rsidRDefault="00581A4D">
            <w:r>
              <w:t>Minutes</w:t>
            </w:r>
          </w:p>
        </w:tc>
      </w:tr>
      <w:tr w:rsidR="004D70A8" w14:paraId="3F16540D" w14:textId="77777777" w:rsidTr="004D70A8">
        <w:tc>
          <w:tcPr>
            <w:tcW w:w="9350" w:type="dxa"/>
          </w:tcPr>
          <w:p w14:paraId="0D2E2A38" w14:textId="25C267B0" w:rsidR="00581A4D" w:rsidRDefault="00581A4D" w:rsidP="00B23F3D">
            <w:r>
              <w:t xml:space="preserve">Nina moved to approved the minutes. Beth seconded the motion. The motion passed. </w:t>
            </w:r>
          </w:p>
        </w:tc>
      </w:tr>
      <w:tr w:rsidR="004D70A8" w14:paraId="5131432D" w14:textId="77777777" w:rsidTr="004D70A8">
        <w:tc>
          <w:tcPr>
            <w:tcW w:w="9350" w:type="dxa"/>
            <w:shd w:val="clear" w:color="auto" w:fill="D9D9D9" w:themeFill="background1" w:themeFillShade="D9"/>
          </w:tcPr>
          <w:p w14:paraId="56A348EB" w14:textId="2229846B" w:rsidR="004D70A8" w:rsidRDefault="004D70A8">
            <w:r>
              <w:t>Old Business</w:t>
            </w:r>
          </w:p>
        </w:tc>
      </w:tr>
      <w:tr w:rsidR="004D70A8" w14:paraId="749659BA" w14:textId="77777777" w:rsidTr="004D70A8">
        <w:tc>
          <w:tcPr>
            <w:tcW w:w="9350" w:type="dxa"/>
          </w:tcPr>
          <w:p w14:paraId="46D1A022" w14:textId="694341AA" w:rsidR="004D70A8" w:rsidRDefault="004D70A8" w:rsidP="004D70A8">
            <w:pPr>
              <w:numPr>
                <w:ilvl w:val="1"/>
                <w:numId w:val="1"/>
              </w:numPr>
              <w:spacing w:after="4" w:line="264" w:lineRule="auto"/>
              <w:ind w:hanging="360"/>
            </w:pPr>
            <w:r>
              <w:t>Lead Agency Agreements – Deadline for submission has been extended to December 1, 2021. Important to reconfirm commitment to Council so we know how many vacancies we have.</w:t>
            </w:r>
          </w:p>
          <w:p w14:paraId="72F9071A" w14:textId="0E6DF25B" w:rsidR="004D70A8" w:rsidRDefault="004D70A8" w:rsidP="004D70A8">
            <w:pPr>
              <w:numPr>
                <w:ilvl w:val="1"/>
                <w:numId w:val="1"/>
              </w:numPr>
              <w:spacing w:after="4" w:line="264" w:lineRule="auto"/>
              <w:ind w:hanging="360"/>
            </w:pPr>
            <w:r>
              <w:t xml:space="preserve">Tax Exempt Issue- We are still waiting on response from IRS. </w:t>
            </w:r>
          </w:p>
          <w:p w14:paraId="56925440" w14:textId="048E4750" w:rsidR="004D70A8" w:rsidRDefault="004D70A8" w:rsidP="004D70A8">
            <w:pPr>
              <w:numPr>
                <w:ilvl w:val="1"/>
                <w:numId w:val="1"/>
              </w:numPr>
              <w:spacing w:after="4" w:line="264" w:lineRule="auto"/>
              <w:ind w:hanging="360"/>
            </w:pPr>
            <w:r>
              <w:t xml:space="preserve">Nominating Committee name submissions- Members were reminded to send names/ information to Lea Maue, Nomination Chairperson for December meeting elections. </w:t>
            </w:r>
          </w:p>
          <w:p w14:paraId="46B6F2FE" w14:textId="40B5969F" w:rsidR="004D70A8" w:rsidRDefault="004D70A8" w:rsidP="004D70A8">
            <w:pPr>
              <w:numPr>
                <w:ilvl w:val="1"/>
                <w:numId w:val="1"/>
              </w:numPr>
              <w:spacing w:after="4" w:line="264" w:lineRule="auto"/>
              <w:ind w:hanging="360"/>
            </w:pPr>
            <w:r>
              <w:t xml:space="preserve">Infrastructure roll out- Regional Councils- Lori reported she will be leading efforts for </w:t>
            </w:r>
            <w:r w:rsidR="00581A4D">
              <w:t>Area</w:t>
            </w:r>
            <w:r>
              <w:t xml:space="preserve"> 6 which includes the 3 ROE regions in southern Illinois and </w:t>
            </w:r>
            <w:r w:rsidR="00581A4D">
              <w:t>2</w:t>
            </w:r>
            <w:r>
              <w:t xml:space="preserve"> additional regions just north of the Coalition’s area. This will include setting up of Regional Councils and assisting with hiring of staff.</w:t>
            </w:r>
            <w:r w:rsidR="00581A4D">
              <w:t xml:space="preserve"> Roll out scheduled for first week of February. </w:t>
            </w:r>
          </w:p>
          <w:p w14:paraId="69EAED16" w14:textId="77777777" w:rsidR="004D70A8" w:rsidRDefault="004D70A8"/>
        </w:tc>
      </w:tr>
      <w:tr w:rsidR="004D70A8" w14:paraId="7AD8A1EF" w14:textId="77777777" w:rsidTr="00581A4D">
        <w:tc>
          <w:tcPr>
            <w:tcW w:w="9350" w:type="dxa"/>
            <w:shd w:val="clear" w:color="auto" w:fill="D0CECE" w:themeFill="background2" w:themeFillShade="E6"/>
          </w:tcPr>
          <w:p w14:paraId="46FD349F" w14:textId="4750C27F" w:rsidR="004D70A8" w:rsidRDefault="004D70A8">
            <w:r>
              <w:t>New Business</w:t>
            </w:r>
          </w:p>
        </w:tc>
      </w:tr>
      <w:tr w:rsidR="004D70A8" w14:paraId="3939BCF4" w14:textId="77777777" w:rsidTr="004D70A8">
        <w:tc>
          <w:tcPr>
            <w:tcW w:w="9350" w:type="dxa"/>
          </w:tcPr>
          <w:p w14:paraId="1F341D5B" w14:textId="77777777" w:rsidR="004D70A8" w:rsidRDefault="004D70A8" w:rsidP="004D70A8">
            <w:pPr>
              <w:numPr>
                <w:ilvl w:val="1"/>
                <w:numId w:val="1"/>
              </w:numPr>
              <w:spacing w:after="4" w:line="264" w:lineRule="auto"/>
              <w:ind w:hanging="360"/>
            </w:pPr>
            <w:r>
              <w:t>Lori - written report for information purposes only</w:t>
            </w:r>
          </w:p>
          <w:p w14:paraId="2D56ECA6" w14:textId="77777777" w:rsidR="004D70A8" w:rsidRDefault="004D70A8" w:rsidP="004D70A8">
            <w:pPr>
              <w:numPr>
                <w:ilvl w:val="1"/>
                <w:numId w:val="1"/>
              </w:numPr>
              <w:spacing w:after="4" w:line="264" w:lineRule="auto"/>
              <w:ind w:hanging="360"/>
            </w:pPr>
            <w:r>
              <w:t>Treasurers Report</w:t>
            </w:r>
          </w:p>
          <w:p w14:paraId="37DFAFBF" w14:textId="5AE1716F" w:rsidR="00D52648" w:rsidRDefault="004D70A8" w:rsidP="00D52648">
            <w:pPr>
              <w:pStyle w:val="ListParagraph"/>
              <w:numPr>
                <w:ilvl w:val="0"/>
                <w:numId w:val="3"/>
              </w:numPr>
              <w:ind w:right="-290"/>
            </w:pPr>
            <w:r>
              <w:t xml:space="preserve">Monthly Expenses/ Balance </w:t>
            </w:r>
            <w:r w:rsidR="00D52648">
              <w:t>– oral report</w:t>
            </w:r>
          </w:p>
          <w:p w14:paraId="65ADA61C" w14:textId="77777777" w:rsidR="00B23F3D" w:rsidRDefault="00D52648" w:rsidP="00D52648">
            <w:pPr>
              <w:pStyle w:val="ListParagraph"/>
              <w:ind w:left="700" w:right="-290" w:firstLine="10"/>
            </w:pPr>
            <w:r>
              <w:t xml:space="preserve">        Previous balance of 13,792.24   There were a few transactions- CDA stipend, Tamarack</w:t>
            </w:r>
          </w:p>
          <w:p w14:paraId="03B66E92" w14:textId="77777777" w:rsidR="00B23F3D" w:rsidRDefault="00B23F3D" w:rsidP="00D52648">
            <w:pPr>
              <w:pStyle w:val="ListParagraph"/>
              <w:ind w:left="700" w:right="-290" w:firstLine="10"/>
            </w:pPr>
            <w:r>
              <w:t xml:space="preserve">   </w:t>
            </w:r>
            <w:r w:rsidR="00D52648">
              <w:t xml:space="preserve">     Institute, deposit from CCR&amp;R for community systems development  and received </w:t>
            </w:r>
          </w:p>
          <w:p w14:paraId="7AC165CE" w14:textId="7DDD16D8" w:rsidR="004D70A8" w:rsidRDefault="00B23F3D" w:rsidP="00D52648">
            <w:pPr>
              <w:pStyle w:val="ListParagraph"/>
              <w:ind w:left="700" w:right="-290" w:firstLine="10"/>
            </w:pPr>
            <w:r>
              <w:t xml:space="preserve">        </w:t>
            </w:r>
            <w:r w:rsidR="00D52648">
              <w:t>co=sponsorship check from Centerstone Ending balance 14442.24</w:t>
            </w:r>
            <w:r w:rsidR="00D52648">
              <w:br/>
            </w:r>
            <w:r w:rsidR="0073055A">
              <w:br/>
              <w:t xml:space="preserve">G. </w:t>
            </w:r>
            <w:r w:rsidR="004D70A8">
              <w:t xml:space="preserve">Governance Council </w:t>
            </w:r>
            <w:r w:rsidR="0073055A">
              <w:t>Meeting Schedule 2022</w:t>
            </w:r>
          </w:p>
          <w:p w14:paraId="686B974E" w14:textId="444CCB20" w:rsidR="004D70A8" w:rsidRDefault="0073055A" w:rsidP="00D52648">
            <w:pPr>
              <w:tabs>
                <w:tab w:val="center" w:pos="1496"/>
                <w:tab w:val="center" w:pos="2853"/>
              </w:tabs>
              <w:spacing w:after="284"/>
              <w:ind w:left="1140"/>
            </w:pPr>
            <w:r>
              <w:t xml:space="preserve">Now that Action Teams are being launched and things are running so smoothly, it was suggested the Governance Council could move to an “every other month” meeting. There was consensus among the members that this was a good idea. Beginning in January the Council will meet every other month on Wednesdays at 1:00. </w:t>
            </w:r>
          </w:p>
          <w:p w14:paraId="525C36FE" w14:textId="3E92F416" w:rsidR="0073055A" w:rsidRDefault="004D70A8" w:rsidP="004D70A8">
            <w:pPr>
              <w:ind w:left="820"/>
            </w:pPr>
            <w:r>
              <w:t xml:space="preserve">D </w:t>
            </w:r>
            <w:r w:rsidR="0073055A">
              <w:t xml:space="preserve"> Children’s Cabinets</w:t>
            </w:r>
          </w:p>
          <w:p w14:paraId="26AABF1E" w14:textId="40822E6E" w:rsidR="0073055A" w:rsidRDefault="0073055A" w:rsidP="00581A4D">
            <w:pPr>
              <w:ind w:left="720"/>
            </w:pPr>
            <w:r>
              <w:t xml:space="preserve"> Lori reported that initial meetings have been completed in two communities interested in starting a Children’s Cabinet. They are Johnson County and City of Carbondale. This is a partnership effort with  Resilient SI. </w:t>
            </w:r>
          </w:p>
          <w:p w14:paraId="5D3C049B" w14:textId="6289958F" w:rsidR="00581A4D" w:rsidRDefault="00581A4D" w:rsidP="00581A4D">
            <w:pPr>
              <w:ind w:left="720"/>
            </w:pPr>
          </w:p>
          <w:p w14:paraId="533B7454" w14:textId="53DBE485" w:rsidR="00581A4D" w:rsidRDefault="00581A4D" w:rsidP="00581A4D">
            <w:pPr>
              <w:ind w:left="720"/>
            </w:pPr>
            <w:r>
              <w:lastRenderedPageBreak/>
              <w:t xml:space="preserve">The meeting as was adjourned </w:t>
            </w:r>
            <w:r w:rsidR="00D52648">
              <w:t>at  12:35 pm</w:t>
            </w:r>
          </w:p>
          <w:p w14:paraId="63C9366C" w14:textId="77777777" w:rsidR="004D70A8" w:rsidRDefault="004D70A8" w:rsidP="00581A4D">
            <w:pPr>
              <w:tabs>
                <w:tab w:val="center" w:pos="815"/>
                <w:tab w:val="center" w:pos="3415"/>
              </w:tabs>
              <w:spacing w:after="340"/>
            </w:pPr>
          </w:p>
        </w:tc>
      </w:tr>
      <w:tr w:rsidR="004D70A8" w14:paraId="22EF89DE" w14:textId="77777777" w:rsidTr="004D70A8">
        <w:tc>
          <w:tcPr>
            <w:tcW w:w="9350" w:type="dxa"/>
          </w:tcPr>
          <w:p w14:paraId="223DF7A4" w14:textId="77777777" w:rsidR="004D70A8" w:rsidRDefault="00D52648">
            <w:r>
              <w:lastRenderedPageBreak/>
              <w:t xml:space="preserve">Action Team Facilitators met after the meeting go over </w:t>
            </w:r>
            <w:r w:rsidR="00BA155F">
              <w:t xml:space="preserve">a framework for the agenda and baseline </w:t>
            </w:r>
            <w:proofErr w:type="spellStart"/>
            <w:r w:rsidR="00BA155F">
              <w:t>powerpoint</w:t>
            </w:r>
            <w:proofErr w:type="spellEnd"/>
            <w:r w:rsidR="00BA155F">
              <w:t xml:space="preserve"> to set basic information for Teams to level playing field.</w:t>
            </w:r>
          </w:p>
          <w:p w14:paraId="7F5C4472" w14:textId="77777777" w:rsidR="00BA155F" w:rsidRDefault="00BA155F">
            <w:r>
              <w:t>Workforce meeting scheduled for November 17</w:t>
            </w:r>
            <w:r w:rsidRPr="00BA155F">
              <w:rPr>
                <w:vertAlign w:val="superscript"/>
              </w:rPr>
              <w:t>th</w:t>
            </w:r>
            <w:r>
              <w:t xml:space="preserve"> and Strong Families  on November 18</w:t>
            </w:r>
            <w:r w:rsidRPr="00BA155F">
              <w:rPr>
                <w:vertAlign w:val="superscript"/>
              </w:rPr>
              <w:t>th</w:t>
            </w:r>
            <w:r>
              <w:t xml:space="preserve">. </w:t>
            </w:r>
          </w:p>
          <w:p w14:paraId="27115A42" w14:textId="77777777" w:rsidR="00BA155F" w:rsidRDefault="00BA155F">
            <w:r>
              <w:t xml:space="preserve">School Readiness will be schedule in January. </w:t>
            </w:r>
          </w:p>
          <w:p w14:paraId="7712AFCF" w14:textId="4ACC9F8A" w:rsidR="00BA155F" w:rsidRDefault="00BA155F"/>
        </w:tc>
      </w:tr>
    </w:tbl>
    <w:p w14:paraId="045D4D77" w14:textId="77777777" w:rsidR="004D70A8" w:rsidRDefault="004D70A8"/>
    <w:p w14:paraId="5F67AE8F" w14:textId="27A07B3E" w:rsidR="004D70A8" w:rsidRDefault="004D70A8"/>
    <w:p w14:paraId="52A4C473" w14:textId="77777777" w:rsidR="004D70A8" w:rsidRDefault="004D70A8"/>
    <w:p w14:paraId="24C095C2" w14:textId="0B3E0A2C" w:rsidR="004D70A8" w:rsidRDefault="004D70A8" w:rsidP="004D70A8"/>
    <w:p w14:paraId="6618FF07" w14:textId="70E32892" w:rsidR="004D70A8" w:rsidRPr="004D70A8" w:rsidRDefault="004D70A8" w:rsidP="004D70A8">
      <w:pPr>
        <w:tabs>
          <w:tab w:val="left" w:pos="2320"/>
        </w:tabs>
      </w:pPr>
      <w:r>
        <w:tab/>
      </w:r>
    </w:p>
    <w:sectPr w:rsidR="004D70A8" w:rsidRPr="004D70A8" w:rsidSect="00D52648">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46CD4"/>
    <w:multiLevelType w:val="hybridMultilevel"/>
    <w:tmpl w:val="A426EED0"/>
    <w:lvl w:ilvl="0" w:tplc="4DFAF392">
      <w:start w:val="1"/>
      <w:numFmt w:val="upperRoman"/>
      <w:lvlText w:val="%1."/>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AC48B100">
      <w:start w:val="1"/>
      <w:numFmt w:val="upperLetter"/>
      <w:lvlText w:val="%2."/>
      <w:lvlJc w:val="left"/>
      <w:pPr>
        <w:ind w:left="106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DB12E612">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6E8642C">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7E5623C2">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452828E">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F724AB4">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97C3458">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F44EFAE">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34060CF9"/>
    <w:multiLevelType w:val="hybridMultilevel"/>
    <w:tmpl w:val="7C3CA89C"/>
    <w:lvl w:ilvl="0" w:tplc="99C0C692">
      <w:start w:val="1"/>
      <w:numFmt w:val="decimal"/>
      <w:lvlText w:val="%1."/>
      <w:lvlJc w:val="left"/>
      <w:pPr>
        <w:ind w:left="1435" w:hanging="37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 w15:restartNumberingAfterBreak="0">
    <w:nsid w:val="3ED418AA"/>
    <w:multiLevelType w:val="hybridMultilevel"/>
    <w:tmpl w:val="BAFC022A"/>
    <w:lvl w:ilvl="0" w:tplc="55E23B90">
      <w:start w:val="1"/>
      <w:numFmt w:val="decimal"/>
      <w:lvlText w:val="%1"/>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91B444A8">
      <w:start w:val="1"/>
      <w:numFmt w:val="lowerLetter"/>
      <w:lvlText w:val="%2"/>
      <w:lvlJc w:val="left"/>
      <w:pPr>
        <w:ind w:left="111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4F72220C">
      <w:start w:val="1"/>
      <w:numFmt w:val="decimal"/>
      <w:lvlRestart w:val="0"/>
      <w:lvlText w:val="%3."/>
      <w:lvlJc w:val="left"/>
      <w:pPr>
        <w:ind w:left="187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8014EDBC">
      <w:start w:val="1"/>
      <w:numFmt w:val="decimal"/>
      <w:lvlText w:val="%4"/>
      <w:lvlJc w:val="left"/>
      <w:pPr>
        <w:ind w:left="259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0DB42336">
      <w:start w:val="1"/>
      <w:numFmt w:val="lowerLetter"/>
      <w:lvlText w:val="%5"/>
      <w:lvlJc w:val="left"/>
      <w:pPr>
        <w:ind w:left="33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3AAA00A6">
      <w:start w:val="1"/>
      <w:numFmt w:val="lowerRoman"/>
      <w:lvlText w:val="%6"/>
      <w:lvlJc w:val="left"/>
      <w:pPr>
        <w:ind w:left="403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5E6E3D2">
      <w:start w:val="1"/>
      <w:numFmt w:val="decimal"/>
      <w:lvlText w:val="%7"/>
      <w:lvlJc w:val="left"/>
      <w:pPr>
        <w:ind w:left="475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B0E569C">
      <w:start w:val="1"/>
      <w:numFmt w:val="lowerLetter"/>
      <w:lvlText w:val="%8"/>
      <w:lvlJc w:val="left"/>
      <w:pPr>
        <w:ind w:left="547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2B6053F8">
      <w:start w:val="1"/>
      <w:numFmt w:val="lowerRoman"/>
      <w:lvlText w:val="%9"/>
      <w:lvlJc w:val="left"/>
      <w:pPr>
        <w:ind w:left="619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0A8"/>
    <w:rsid w:val="004D70A8"/>
    <w:rsid w:val="00581A4D"/>
    <w:rsid w:val="0073055A"/>
    <w:rsid w:val="00737BCA"/>
    <w:rsid w:val="008207BF"/>
    <w:rsid w:val="00B21486"/>
    <w:rsid w:val="00B23F3D"/>
    <w:rsid w:val="00BA155F"/>
    <w:rsid w:val="00D52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AC60D"/>
  <w15:chartTrackingRefBased/>
  <w15:docId w15:val="{C2DF7AE0-EF34-4E73-AB2A-CF736ECE1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7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26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885123">
      <w:bodyDiv w:val="1"/>
      <w:marLeft w:val="0"/>
      <w:marRight w:val="0"/>
      <w:marTop w:val="0"/>
      <w:marBottom w:val="0"/>
      <w:divBdr>
        <w:top w:val="none" w:sz="0" w:space="0" w:color="auto"/>
        <w:left w:val="none" w:sz="0" w:space="0" w:color="auto"/>
        <w:bottom w:val="none" w:sz="0" w:space="0" w:color="auto"/>
        <w:right w:val="none" w:sz="0" w:space="0" w:color="auto"/>
      </w:divBdr>
    </w:div>
    <w:div w:id="97996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Longueville</dc:creator>
  <cp:keywords/>
  <dc:description/>
  <cp:lastModifiedBy>Lori Longueville</cp:lastModifiedBy>
  <cp:revision>4</cp:revision>
  <dcterms:created xsi:type="dcterms:W3CDTF">2021-11-13T11:00:00Z</dcterms:created>
  <dcterms:modified xsi:type="dcterms:W3CDTF">2021-11-17T18:31:00Z</dcterms:modified>
</cp:coreProperties>
</file>