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54318" w14:textId="54D5F3D8" w:rsidR="0098092B" w:rsidRDefault="004E193C">
      <w:r>
        <w:t xml:space="preserve">                                               </w:t>
      </w:r>
      <w:r w:rsidR="006F590C">
        <w:rPr>
          <w:noProof/>
        </w:rPr>
        <w:drawing>
          <wp:inline distT="0" distB="0" distL="0" distR="0" wp14:anchorId="0A33769F" wp14:editId="23F028FC">
            <wp:extent cx="2723745" cy="615322"/>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68327" cy="625393"/>
                    </a:xfrm>
                    <a:prstGeom prst="rect">
                      <a:avLst/>
                    </a:prstGeom>
                    <a:noFill/>
                  </pic:spPr>
                </pic:pic>
              </a:graphicData>
            </a:graphic>
          </wp:inline>
        </w:drawing>
      </w:r>
    </w:p>
    <w:p w14:paraId="6B9C1B1F" w14:textId="6172E07F" w:rsidR="006F590C" w:rsidRPr="00391470" w:rsidRDefault="006F590C" w:rsidP="006F590C">
      <w:pPr>
        <w:spacing w:after="0" w:line="240" w:lineRule="auto"/>
        <w:jc w:val="center"/>
        <w:rPr>
          <w:b/>
          <w:bCs/>
          <w:sz w:val="24"/>
          <w:szCs w:val="24"/>
        </w:rPr>
      </w:pPr>
      <w:r w:rsidRPr="00391470">
        <w:rPr>
          <w:b/>
          <w:bCs/>
          <w:sz w:val="24"/>
          <w:szCs w:val="24"/>
        </w:rPr>
        <w:t xml:space="preserve">Governance Council </w:t>
      </w:r>
      <w:r w:rsidR="00162FC3">
        <w:rPr>
          <w:b/>
          <w:bCs/>
          <w:sz w:val="24"/>
          <w:szCs w:val="24"/>
        </w:rPr>
        <w:t xml:space="preserve">Annual </w:t>
      </w:r>
      <w:r w:rsidRPr="00391470">
        <w:rPr>
          <w:b/>
          <w:bCs/>
          <w:sz w:val="24"/>
          <w:szCs w:val="24"/>
        </w:rPr>
        <w:t>Meeting</w:t>
      </w:r>
    </w:p>
    <w:p w14:paraId="5EC9682D" w14:textId="2F4F72BE" w:rsidR="006F590C" w:rsidRPr="00391470" w:rsidRDefault="007D24A3" w:rsidP="006F590C">
      <w:pPr>
        <w:spacing w:after="0" w:line="240" w:lineRule="auto"/>
        <w:jc w:val="center"/>
        <w:rPr>
          <w:b/>
          <w:bCs/>
          <w:sz w:val="24"/>
          <w:szCs w:val="24"/>
        </w:rPr>
      </w:pPr>
      <w:r>
        <w:rPr>
          <w:b/>
          <w:bCs/>
          <w:sz w:val="24"/>
          <w:szCs w:val="24"/>
        </w:rPr>
        <w:t>October 4, 2022</w:t>
      </w:r>
    </w:p>
    <w:p w14:paraId="0FACE31D" w14:textId="7474EF9C" w:rsidR="006F590C" w:rsidRPr="00391470" w:rsidRDefault="000139B4" w:rsidP="006F590C">
      <w:pPr>
        <w:spacing w:after="0" w:line="240" w:lineRule="auto"/>
        <w:jc w:val="center"/>
        <w:rPr>
          <w:b/>
          <w:bCs/>
          <w:sz w:val="24"/>
          <w:szCs w:val="24"/>
        </w:rPr>
      </w:pPr>
      <w:r w:rsidRPr="00391470">
        <w:rPr>
          <w:b/>
          <w:bCs/>
          <w:sz w:val="24"/>
          <w:szCs w:val="24"/>
        </w:rPr>
        <w:t xml:space="preserve">1:00 pm </w:t>
      </w:r>
      <w:r w:rsidR="004E193C">
        <w:rPr>
          <w:b/>
          <w:bCs/>
          <w:sz w:val="24"/>
          <w:szCs w:val="24"/>
        </w:rPr>
        <w:t xml:space="preserve">- </w:t>
      </w:r>
      <w:r w:rsidR="006F590C" w:rsidRPr="00391470">
        <w:rPr>
          <w:b/>
          <w:bCs/>
          <w:sz w:val="24"/>
          <w:szCs w:val="24"/>
        </w:rPr>
        <w:t>Zoom Conference Call</w:t>
      </w:r>
    </w:p>
    <w:p w14:paraId="47505C47" w14:textId="77777777" w:rsidR="006F590C" w:rsidRPr="00391470" w:rsidRDefault="006F590C">
      <w:pPr>
        <w:rPr>
          <w:b/>
          <w:sz w:val="24"/>
          <w:szCs w:val="24"/>
        </w:rPr>
      </w:pPr>
      <w:r w:rsidRPr="00391470">
        <w:rPr>
          <w:b/>
          <w:sz w:val="24"/>
          <w:szCs w:val="24"/>
        </w:rPr>
        <w:tab/>
      </w:r>
      <w:r w:rsidRPr="00391470">
        <w:rPr>
          <w:b/>
          <w:sz w:val="24"/>
          <w:szCs w:val="24"/>
        </w:rPr>
        <w:tab/>
      </w:r>
      <w:r w:rsidRPr="00391470">
        <w:rPr>
          <w:b/>
          <w:sz w:val="24"/>
          <w:szCs w:val="24"/>
        </w:rPr>
        <w:tab/>
      </w:r>
      <w:r w:rsidRPr="00391470">
        <w:rPr>
          <w:b/>
          <w:sz w:val="24"/>
          <w:szCs w:val="24"/>
        </w:rPr>
        <w:tab/>
      </w:r>
      <w:r w:rsidRPr="00391470">
        <w:rPr>
          <w:b/>
          <w:sz w:val="24"/>
          <w:szCs w:val="24"/>
        </w:rPr>
        <w:tab/>
      </w:r>
      <w:r w:rsidRPr="00391470">
        <w:rPr>
          <w:b/>
          <w:sz w:val="24"/>
          <w:szCs w:val="24"/>
        </w:rPr>
        <w:tab/>
        <w:t>AGENDA</w:t>
      </w:r>
    </w:p>
    <w:p w14:paraId="5BD4BB3F" w14:textId="154F19FE" w:rsidR="00391470" w:rsidRPr="00D30903" w:rsidRDefault="006F590C" w:rsidP="00A82BF3">
      <w:pPr>
        <w:pStyle w:val="ListParagraph"/>
        <w:numPr>
          <w:ilvl w:val="0"/>
          <w:numId w:val="3"/>
        </w:numPr>
        <w:rPr>
          <w:bCs/>
        </w:rPr>
      </w:pPr>
      <w:r w:rsidRPr="00D30903">
        <w:rPr>
          <w:bCs/>
        </w:rPr>
        <w:t xml:space="preserve">Welcome </w:t>
      </w:r>
    </w:p>
    <w:p w14:paraId="4ACF2764" w14:textId="13F67202" w:rsidR="00391470" w:rsidRPr="00D30903" w:rsidRDefault="006F590C" w:rsidP="003B0F67">
      <w:pPr>
        <w:pStyle w:val="ListParagraph"/>
        <w:numPr>
          <w:ilvl w:val="0"/>
          <w:numId w:val="3"/>
        </w:numPr>
        <w:rPr>
          <w:bCs/>
        </w:rPr>
      </w:pPr>
      <w:r w:rsidRPr="00D30903">
        <w:rPr>
          <w:bCs/>
        </w:rPr>
        <w:t>Approval of Minutes</w:t>
      </w:r>
      <w:r w:rsidR="008320C1" w:rsidRPr="00D30903">
        <w:rPr>
          <w:bCs/>
        </w:rPr>
        <w:t xml:space="preserve">- </w:t>
      </w:r>
      <w:r w:rsidR="007D24A3">
        <w:rPr>
          <w:bCs/>
        </w:rPr>
        <w:t>August</w:t>
      </w:r>
      <w:r w:rsidR="00C10699">
        <w:rPr>
          <w:bCs/>
        </w:rPr>
        <w:t xml:space="preserve"> Meeting</w:t>
      </w:r>
    </w:p>
    <w:p w14:paraId="6B1661DB" w14:textId="5A6516E0" w:rsidR="003A11CD" w:rsidRPr="00D30903" w:rsidRDefault="00EF4AE5" w:rsidP="009F01D3">
      <w:pPr>
        <w:rPr>
          <w:bCs/>
        </w:rPr>
      </w:pPr>
      <w:r w:rsidRPr="00D30903">
        <w:rPr>
          <w:bCs/>
        </w:rPr>
        <w:t xml:space="preserve">        III.         </w:t>
      </w:r>
      <w:r w:rsidR="006F590C" w:rsidRPr="00D30903">
        <w:rPr>
          <w:bCs/>
        </w:rPr>
        <w:t>Old Business</w:t>
      </w:r>
      <w:r w:rsidR="009F01D3" w:rsidRPr="00D30903">
        <w:rPr>
          <w:bCs/>
        </w:rPr>
        <w:br/>
        <w:t xml:space="preserve">                        A. </w:t>
      </w:r>
      <w:r w:rsidR="006412AE" w:rsidRPr="00D30903">
        <w:rPr>
          <w:bCs/>
        </w:rPr>
        <w:t xml:space="preserve">IRS </w:t>
      </w:r>
      <w:r w:rsidR="003A11CD">
        <w:rPr>
          <w:bCs/>
        </w:rPr>
        <w:t xml:space="preserve">– </w:t>
      </w:r>
      <w:r w:rsidR="00133CD6">
        <w:rPr>
          <w:bCs/>
        </w:rPr>
        <w:t>nothing new to report, no new action, 4</w:t>
      </w:r>
      <w:r w:rsidR="00133CD6" w:rsidRPr="00133CD6">
        <w:rPr>
          <w:bCs/>
          <w:vertAlign w:val="superscript"/>
        </w:rPr>
        <w:t>th</w:t>
      </w:r>
      <w:r w:rsidR="00133CD6">
        <w:rPr>
          <w:bCs/>
        </w:rPr>
        <w:t xml:space="preserve"> year of 990n filed</w:t>
      </w:r>
      <w:r w:rsidR="007D24A3">
        <w:rPr>
          <w:bCs/>
        </w:rPr>
        <w:br/>
      </w:r>
      <w:r w:rsidR="003A11CD">
        <w:rPr>
          <w:bCs/>
        </w:rPr>
        <w:t xml:space="preserve">                        B. INCCRRA Enrollment grants</w:t>
      </w:r>
      <w:r w:rsidR="007D24A3">
        <w:rPr>
          <w:bCs/>
        </w:rPr>
        <w:t xml:space="preserve"> – received all three</w:t>
      </w:r>
      <w:r w:rsidR="00133CD6">
        <w:rPr>
          <w:bCs/>
        </w:rPr>
        <w:t>/ summary provided</w:t>
      </w:r>
      <w:r w:rsidR="007D24A3">
        <w:rPr>
          <w:bCs/>
        </w:rPr>
        <w:br/>
        <w:t xml:space="preserve">                        C. Birth to Five grant- received with additional funds.</w:t>
      </w:r>
      <w:r w:rsidR="00133CD6">
        <w:rPr>
          <w:bCs/>
        </w:rPr>
        <w:t>/ written summary provided</w:t>
      </w:r>
      <w:r w:rsidR="00D74611">
        <w:rPr>
          <w:bCs/>
        </w:rPr>
        <w:t xml:space="preserve">-action </w:t>
      </w:r>
      <w:r w:rsidR="00D74611">
        <w:rPr>
          <w:bCs/>
        </w:rPr>
        <w:br/>
        <w:t xml:space="preserve">                            needed </w:t>
      </w:r>
    </w:p>
    <w:p w14:paraId="476B67D0" w14:textId="663E140C" w:rsidR="006F590C" w:rsidRPr="00D30903" w:rsidRDefault="006F590C" w:rsidP="006F590C">
      <w:pPr>
        <w:pStyle w:val="ListParagraph"/>
        <w:numPr>
          <w:ilvl w:val="0"/>
          <w:numId w:val="3"/>
        </w:numPr>
        <w:rPr>
          <w:bCs/>
        </w:rPr>
      </w:pPr>
      <w:r w:rsidRPr="00D30903">
        <w:rPr>
          <w:bCs/>
        </w:rPr>
        <w:t>New Business</w:t>
      </w:r>
    </w:p>
    <w:p w14:paraId="6F090075" w14:textId="34A7C796" w:rsidR="005D0D43" w:rsidRDefault="003A11CD" w:rsidP="005D0D43">
      <w:pPr>
        <w:pStyle w:val="ListParagraph"/>
        <w:numPr>
          <w:ilvl w:val="0"/>
          <w:numId w:val="22"/>
        </w:numPr>
        <w:rPr>
          <w:bCs/>
        </w:rPr>
      </w:pPr>
      <w:r>
        <w:rPr>
          <w:bCs/>
        </w:rPr>
        <w:t>Governance Council</w:t>
      </w:r>
      <w:r w:rsidR="005D0D43">
        <w:rPr>
          <w:bCs/>
        </w:rPr>
        <w:t>-Lori</w:t>
      </w:r>
    </w:p>
    <w:p w14:paraId="5CB331CB" w14:textId="6A995606" w:rsidR="003A11CD" w:rsidRDefault="005D0D43" w:rsidP="007D24A3">
      <w:pPr>
        <w:pStyle w:val="ListParagraph"/>
        <w:numPr>
          <w:ilvl w:val="0"/>
          <w:numId w:val="24"/>
        </w:numPr>
        <w:rPr>
          <w:bCs/>
        </w:rPr>
      </w:pPr>
      <w:r>
        <w:rPr>
          <w:bCs/>
        </w:rPr>
        <w:t>Membership</w:t>
      </w:r>
      <w:r w:rsidR="00133CD6">
        <w:rPr>
          <w:bCs/>
        </w:rPr>
        <w:t>-suggested new members for Council (agency or individual)</w:t>
      </w:r>
    </w:p>
    <w:p w14:paraId="3DF66DC2" w14:textId="034EB47C" w:rsidR="00133CD6" w:rsidRDefault="007D24A3" w:rsidP="007D24A3">
      <w:pPr>
        <w:pStyle w:val="ListParagraph"/>
        <w:numPr>
          <w:ilvl w:val="0"/>
          <w:numId w:val="24"/>
        </w:numPr>
        <w:ind w:left="1080" w:firstLine="720"/>
        <w:rPr>
          <w:bCs/>
        </w:rPr>
      </w:pPr>
      <w:r w:rsidRPr="007D24A3">
        <w:rPr>
          <w:bCs/>
        </w:rPr>
        <w:t xml:space="preserve">Annual Meeting </w:t>
      </w:r>
      <w:r>
        <w:rPr>
          <w:bCs/>
        </w:rPr>
        <w:t>/Elections</w:t>
      </w:r>
      <w:r w:rsidR="00D74611">
        <w:rPr>
          <w:bCs/>
        </w:rPr>
        <w:t xml:space="preserve"> </w:t>
      </w:r>
      <w:r w:rsidR="00D74611" w:rsidRPr="00D74611">
        <w:rPr>
          <w:bCs/>
        </w:rPr>
        <w:t>in December</w:t>
      </w:r>
    </w:p>
    <w:p w14:paraId="7E7A6E00" w14:textId="4201FB7C" w:rsidR="003D4444" w:rsidRPr="00D30903" w:rsidRDefault="002B3443" w:rsidP="002B3443">
      <w:pPr>
        <w:ind w:left="990"/>
        <w:rPr>
          <w:bCs/>
        </w:rPr>
      </w:pPr>
      <w:r w:rsidRPr="00D30903">
        <w:rPr>
          <w:bCs/>
        </w:rPr>
        <w:t xml:space="preserve">  </w:t>
      </w:r>
      <w:r w:rsidR="0098359E">
        <w:rPr>
          <w:bCs/>
        </w:rPr>
        <w:t>B</w:t>
      </w:r>
      <w:r w:rsidRPr="00D30903">
        <w:rPr>
          <w:bCs/>
        </w:rPr>
        <w:t xml:space="preserve">. </w:t>
      </w:r>
      <w:r w:rsidR="003D4444" w:rsidRPr="00D30903">
        <w:rPr>
          <w:bCs/>
        </w:rPr>
        <w:t xml:space="preserve">Treasurers </w:t>
      </w:r>
      <w:r w:rsidR="006412AE" w:rsidRPr="00D30903">
        <w:rPr>
          <w:bCs/>
        </w:rPr>
        <w:t xml:space="preserve"> </w:t>
      </w:r>
      <w:r w:rsidR="00C35359" w:rsidRPr="00D30903">
        <w:rPr>
          <w:bCs/>
        </w:rPr>
        <w:t>Report</w:t>
      </w:r>
      <w:r w:rsidR="000139B4" w:rsidRPr="00D30903">
        <w:rPr>
          <w:bCs/>
        </w:rPr>
        <w:t xml:space="preserve"> </w:t>
      </w:r>
      <w:r w:rsidR="00517832" w:rsidRPr="00D30903">
        <w:rPr>
          <w:bCs/>
        </w:rPr>
        <w:t>–</w:t>
      </w:r>
      <w:r w:rsidR="004F40ED" w:rsidRPr="00D30903">
        <w:rPr>
          <w:bCs/>
        </w:rPr>
        <w:t xml:space="preserve"> </w:t>
      </w:r>
      <w:r w:rsidR="005D0D43">
        <w:rPr>
          <w:bCs/>
        </w:rPr>
        <w:t xml:space="preserve"> Nina </w:t>
      </w:r>
    </w:p>
    <w:p w14:paraId="4AAE65DE" w14:textId="49C03232" w:rsidR="00715240" w:rsidRPr="00D30903" w:rsidRDefault="00715240" w:rsidP="005D0D43">
      <w:pPr>
        <w:spacing w:after="0" w:line="240" w:lineRule="auto"/>
        <w:ind w:left="1440"/>
        <w:rPr>
          <w:bCs/>
        </w:rPr>
      </w:pPr>
      <w:r w:rsidRPr="00D30903">
        <w:rPr>
          <w:bCs/>
        </w:rPr>
        <w:t xml:space="preserve">       1. </w:t>
      </w:r>
      <w:r w:rsidR="007D24A3">
        <w:rPr>
          <w:bCs/>
        </w:rPr>
        <w:t>FY 23  amended budget</w:t>
      </w:r>
      <w:r w:rsidR="00133CD6">
        <w:rPr>
          <w:bCs/>
        </w:rPr>
        <w:t xml:space="preserve"> ( approval needed )</w:t>
      </w:r>
    </w:p>
    <w:p w14:paraId="667B1995" w14:textId="21315F5D" w:rsidR="00715240" w:rsidRPr="00D30903" w:rsidRDefault="00715240" w:rsidP="005D0D43">
      <w:pPr>
        <w:spacing w:after="0" w:line="240" w:lineRule="auto"/>
        <w:ind w:left="1440"/>
        <w:rPr>
          <w:bCs/>
        </w:rPr>
      </w:pPr>
      <w:r w:rsidRPr="00D30903">
        <w:rPr>
          <w:bCs/>
        </w:rPr>
        <w:t xml:space="preserve">       2.  </w:t>
      </w:r>
      <w:proofErr w:type="spellStart"/>
      <w:r w:rsidR="007D24A3">
        <w:rPr>
          <w:bCs/>
        </w:rPr>
        <w:t>Qtr</w:t>
      </w:r>
      <w:proofErr w:type="spellEnd"/>
      <w:r w:rsidR="007D24A3">
        <w:rPr>
          <w:bCs/>
        </w:rPr>
        <w:t xml:space="preserve"> 1 expense report</w:t>
      </w:r>
    </w:p>
    <w:p w14:paraId="4E2A0931" w14:textId="77777777" w:rsidR="00D74611" w:rsidRDefault="00715240" w:rsidP="005D0D43">
      <w:pPr>
        <w:spacing w:after="0" w:line="240" w:lineRule="auto"/>
        <w:ind w:left="1440"/>
        <w:rPr>
          <w:bCs/>
        </w:rPr>
      </w:pPr>
      <w:r w:rsidRPr="00D30903">
        <w:rPr>
          <w:bCs/>
        </w:rPr>
        <w:t xml:space="preserve">       3. </w:t>
      </w:r>
      <w:r w:rsidR="005D0D43">
        <w:rPr>
          <w:bCs/>
        </w:rPr>
        <w:t xml:space="preserve"> </w:t>
      </w:r>
      <w:r w:rsidR="00D74611">
        <w:rPr>
          <w:bCs/>
        </w:rPr>
        <w:t xml:space="preserve">Information: </w:t>
      </w:r>
      <w:r w:rsidR="003A11CD">
        <w:rPr>
          <w:bCs/>
        </w:rPr>
        <w:t>Committee funding request form</w:t>
      </w:r>
      <w:r w:rsidR="007D24A3">
        <w:rPr>
          <w:bCs/>
        </w:rPr>
        <w:t xml:space="preserve"> no</w:t>
      </w:r>
      <w:r w:rsidR="00133CD6">
        <w:rPr>
          <w:bCs/>
        </w:rPr>
        <w:t>w available</w:t>
      </w:r>
      <w:r w:rsidR="007D24A3">
        <w:rPr>
          <w:bCs/>
        </w:rPr>
        <w:t xml:space="preserve"> online through </w:t>
      </w:r>
    </w:p>
    <w:p w14:paraId="1BD1D6FB" w14:textId="2A876596" w:rsidR="00715240" w:rsidRDefault="00D74611" w:rsidP="005D0D43">
      <w:pPr>
        <w:spacing w:after="0" w:line="240" w:lineRule="auto"/>
        <w:ind w:left="1440"/>
        <w:rPr>
          <w:bCs/>
        </w:rPr>
      </w:pPr>
      <w:r>
        <w:rPr>
          <w:bCs/>
        </w:rPr>
        <w:t xml:space="preserve">             </w:t>
      </w:r>
      <w:r w:rsidR="007D24A3">
        <w:rPr>
          <w:bCs/>
        </w:rPr>
        <w:t>google forms</w:t>
      </w:r>
    </w:p>
    <w:p w14:paraId="2581C98A" w14:textId="7745D429" w:rsidR="003A11CD" w:rsidRDefault="003A11CD" w:rsidP="005D0D43">
      <w:pPr>
        <w:spacing w:after="0" w:line="240" w:lineRule="auto"/>
        <w:ind w:left="1440"/>
        <w:rPr>
          <w:bCs/>
        </w:rPr>
      </w:pPr>
      <w:r>
        <w:rPr>
          <w:bCs/>
        </w:rPr>
        <w:t xml:space="preserve">        </w:t>
      </w:r>
      <w:r w:rsidR="005D0D43">
        <w:rPr>
          <w:bCs/>
        </w:rPr>
        <w:t>4</w:t>
      </w:r>
      <w:r>
        <w:rPr>
          <w:bCs/>
        </w:rPr>
        <w:t xml:space="preserve">. </w:t>
      </w:r>
      <w:r w:rsidR="005D0D43">
        <w:rPr>
          <w:bCs/>
        </w:rPr>
        <w:t xml:space="preserve"> </w:t>
      </w:r>
      <w:r>
        <w:rPr>
          <w:bCs/>
        </w:rPr>
        <w:t xml:space="preserve">Finance committee- </w:t>
      </w:r>
      <w:r w:rsidR="007D24A3">
        <w:rPr>
          <w:bCs/>
        </w:rPr>
        <w:t>working on getting Lea and Lori on the checkbook</w:t>
      </w:r>
    </w:p>
    <w:p w14:paraId="4CE931CA" w14:textId="1E4C78E1" w:rsidR="00C10699" w:rsidRDefault="00C10699" w:rsidP="005D0D43">
      <w:pPr>
        <w:spacing w:after="0" w:line="240" w:lineRule="auto"/>
        <w:ind w:left="1440"/>
        <w:rPr>
          <w:bCs/>
        </w:rPr>
      </w:pPr>
      <w:r>
        <w:rPr>
          <w:bCs/>
        </w:rPr>
        <w:t xml:space="preserve">         </w:t>
      </w:r>
    </w:p>
    <w:p w14:paraId="5222A32E" w14:textId="036EFEBA" w:rsidR="003A11CD" w:rsidRDefault="003A11CD" w:rsidP="005D0D43">
      <w:pPr>
        <w:spacing w:after="0" w:line="240" w:lineRule="auto"/>
        <w:ind w:left="1440"/>
        <w:rPr>
          <w:bCs/>
        </w:rPr>
      </w:pPr>
      <w:r>
        <w:rPr>
          <w:bCs/>
        </w:rPr>
        <w:t xml:space="preserve">        </w:t>
      </w:r>
    </w:p>
    <w:p w14:paraId="25BCF9B8" w14:textId="4670FA79" w:rsidR="00133CD6" w:rsidRDefault="00EC556B" w:rsidP="00CE6C2D">
      <w:pPr>
        <w:ind w:left="990"/>
        <w:rPr>
          <w:bCs/>
        </w:rPr>
      </w:pPr>
      <w:r>
        <w:rPr>
          <w:bCs/>
        </w:rPr>
        <w:t xml:space="preserve">  </w:t>
      </w:r>
      <w:r w:rsidR="0098359E">
        <w:rPr>
          <w:bCs/>
        </w:rPr>
        <w:t>D</w:t>
      </w:r>
      <w:r>
        <w:rPr>
          <w:bCs/>
        </w:rPr>
        <w:t xml:space="preserve">.     </w:t>
      </w:r>
      <w:r w:rsidR="00EF4AE5" w:rsidRPr="00D30903">
        <w:rPr>
          <w:bCs/>
        </w:rPr>
        <w:t xml:space="preserve"> </w:t>
      </w:r>
      <w:r w:rsidR="000139B4" w:rsidRPr="00D30903">
        <w:rPr>
          <w:bCs/>
        </w:rPr>
        <w:t>Action Team Report</w:t>
      </w:r>
      <w:r w:rsidR="00EF4AE5" w:rsidRPr="00D30903">
        <w:rPr>
          <w:bCs/>
        </w:rPr>
        <w:t>s- Guidance / Resources Needed</w:t>
      </w:r>
      <w:r w:rsidR="00CE6C2D">
        <w:rPr>
          <w:bCs/>
        </w:rPr>
        <w:br/>
        <w:t xml:space="preserve">            1</w:t>
      </w:r>
      <w:r w:rsidR="005D0D43">
        <w:rPr>
          <w:bCs/>
        </w:rPr>
        <w:t>.</w:t>
      </w:r>
      <w:r w:rsidR="00133CD6">
        <w:rPr>
          <w:bCs/>
        </w:rPr>
        <w:t xml:space="preserve"> </w:t>
      </w:r>
      <w:r w:rsidR="000139B4" w:rsidRPr="00D30903">
        <w:rPr>
          <w:bCs/>
        </w:rPr>
        <w:t>Screening Collaborative</w:t>
      </w:r>
      <w:r w:rsidR="002E4018" w:rsidRPr="00D30903">
        <w:rPr>
          <w:bCs/>
        </w:rPr>
        <w:t>-Laura and Lor</w:t>
      </w:r>
      <w:r w:rsidR="005D0D43">
        <w:rPr>
          <w:bCs/>
        </w:rPr>
        <w:t>i</w:t>
      </w:r>
      <w:r w:rsidR="00133CD6">
        <w:rPr>
          <w:bCs/>
        </w:rPr>
        <w:t xml:space="preserve"> </w:t>
      </w:r>
      <w:r w:rsidR="00133CD6">
        <w:rPr>
          <w:bCs/>
        </w:rPr>
        <w:br/>
      </w:r>
      <w:r w:rsidR="007D24A3">
        <w:rPr>
          <w:bCs/>
        </w:rPr>
        <w:t xml:space="preserve">                     a. </w:t>
      </w:r>
      <w:r w:rsidR="00133CD6">
        <w:rPr>
          <w:bCs/>
        </w:rPr>
        <w:t xml:space="preserve"> survey results</w:t>
      </w:r>
      <w:r w:rsidR="00133CD6">
        <w:rPr>
          <w:bCs/>
        </w:rPr>
        <w:br/>
        <w:t xml:space="preserve">                      b. </w:t>
      </w:r>
      <w:r w:rsidR="007D24A3">
        <w:rPr>
          <w:bCs/>
        </w:rPr>
        <w:t>monthly newsletter</w:t>
      </w:r>
      <w:r w:rsidR="00C10699">
        <w:rPr>
          <w:bCs/>
        </w:rPr>
        <w:br/>
        <w:t xml:space="preserve">                     c. hiring of consultant(s)</w:t>
      </w:r>
      <w:r w:rsidR="007D24A3">
        <w:rPr>
          <w:bCs/>
        </w:rPr>
        <w:br/>
        <w:t xml:space="preserve">                     </w:t>
      </w:r>
      <w:r w:rsidR="00C10699">
        <w:rPr>
          <w:bCs/>
        </w:rPr>
        <w:t>d.</w:t>
      </w:r>
      <w:r w:rsidR="007D24A3">
        <w:rPr>
          <w:bCs/>
        </w:rPr>
        <w:t xml:space="preserve"> partnership/ work </w:t>
      </w:r>
      <w:r w:rsidR="00133CD6">
        <w:rPr>
          <w:bCs/>
        </w:rPr>
        <w:t xml:space="preserve">with the </w:t>
      </w:r>
      <w:r w:rsidR="007D24A3">
        <w:rPr>
          <w:bCs/>
        </w:rPr>
        <w:t xml:space="preserve"> health community</w:t>
      </w:r>
      <w:r w:rsidR="00133CD6">
        <w:rPr>
          <w:bCs/>
        </w:rPr>
        <w:t xml:space="preserve"> </w:t>
      </w:r>
    </w:p>
    <w:p w14:paraId="4BCFC232" w14:textId="1129AEF1" w:rsidR="007D24A3" w:rsidRDefault="00CE6C2D" w:rsidP="00CE6C2D">
      <w:pPr>
        <w:ind w:left="990"/>
        <w:rPr>
          <w:bCs/>
        </w:rPr>
      </w:pPr>
      <w:r>
        <w:rPr>
          <w:bCs/>
        </w:rPr>
        <w:t xml:space="preserve">            2</w:t>
      </w:r>
      <w:r w:rsidR="005D0D43">
        <w:rPr>
          <w:bCs/>
        </w:rPr>
        <w:t xml:space="preserve">. </w:t>
      </w:r>
      <w:r>
        <w:rPr>
          <w:bCs/>
        </w:rPr>
        <w:t>Workforce- Missy/ Lea</w:t>
      </w:r>
      <w:r>
        <w:rPr>
          <w:bCs/>
        </w:rPr>
        <w:br/>
        <w:t xml:space="preserve">            </w:t>
      </w:r>
      <w:r w:rsidR="005D0D43">
        <w:rPr>
          <w:bCs/>
        </w:rPr>
        <w:t>3.</w:t>
      </w:r>
      <w:r>
        <w:rPr>
          <w:bCs/>
        </w:rPr>
        <w:t xml:space="preserve"> Strong Families- Toni</w:t>
      </w:r>
      <w:r w:rsidR="005D0D43">
        <w:rPr>
          <w:bCs/>
        </w:rPr>
        <w:br/>
        <w:t xml:space="preserve">                     a. Event</w:t>
      </w:r>
      <w:r w:rsidR="007D24A3">
        <w:rPr>
          <w:bCs/>
        </w:rPr>
        <w:t xml:space="preserve"> on October 27</w:t>
      </w:r>
      <w:r w:rsidR="007D24A3" w:rsidRPr="007D24A3">
        <w:rPr>
          <w:bCs/>
          <w:vertAlign w:val="superscript"/>
        </w:rPr>
        <w:t>th</w:t>
      </w:r>
      <w:r w:rsidR="00133CD6">
        <w:rPr>
          <w:bCs/>
          <w:vertAlign w:val="superscript"/>
        </w:rPr>
        <w:t xml:space="preserve"> </w:t>
      </w:r>
      <w:r w:rsidR="007D24A3">
        <w:rPr>
          <w:bCs/>
          <w:vertAlign w:val="superscript"/>
        </w:rPr>
        <w:t xml:space="preserve">  </w:t>
      </w:r>
      <w:r w:rsidR="00D74611">
        <w:rPr>
          <w:bCs/>
          <w:vertAlign w:val="superscript"/>
        </w:rPr>
        <w:t xml:space="preserve">                                                                </w:t>
      </w:r>
      <w:r w:rsidR="007D24A3">
        <w:rPr>
          <w:bCs/>
          <w:vertAlign w:val="superscript"/>
        </w:rPr>
        <w:t xml:space="preserve">                        </w:t>
      </w:r>
    </w:p>
    <w:p w14:paraId="2F108F34" w14:textId="672A5525" w:rsidR="000139B4" w:rsidRPr="00D30903" w:rsidRDefault="00133CD6" w:rsidP="00CE6C2D">
      <w:pPr>
        <w:ind w:left="990"/>
        <w:rPr>
          <w:bCs/>
        </w:rPr>
      </w:pPr>
      <w:r>
        <w:rPr>
          <w:bCs/>
        </w:rPr>
        <w:t xml:space="preserve"> </w:t>
      </w:r>
      <w:r w:rsidR="00CE6C2D">
        <w:rPr>
          <w:bCs/>
        </w:rPr>
        <w:t xml:space="preserve">            4</w:t>
      </w:r>
      <w:r w:rsidR="005D0D43">
        <w:rPr>
          <w:bCs/>
        </w:rPr>
        <w:t>.</w:t>
      </w:r>
      <w:r w:rsidR="00CE6C2D">
        <w:rPr>
          <w:bCs/>
        </w:rPr>
        <w:t xml:space="preserve"> School Readiness</w:t>
      </w:r>
    </w:p>
    <w:p w14:paraId="61D7F89C" w14:textId="3BFA9EF9" w:rsidR="00D30903" w:rsidRPr="00D30903" w:rsidRDefault="00EC556B" w:rsidP="00CE6C2D">
      <w:pPr>
        <w:spacing w:after="0"/>
        <w:ind w:left="990"/>
        <w:rPr>
          <w:bCs/>
        </w:rPr>
      </w:pPr>
      <w:r>
        <w:rPr>
          <w:bCs/>
        </w:rPr>
        <w:t>F</w:t>
      </w:r>
      <w:r w:rsidR="00D30903" w:rsidRPr="00D30903">
        <w:rPr>
          <w:bCs/>
        </w:rPr>
        <w:t xml:space="preserve">.   </w:t>
      </w:r>
      <w:r w:rsidR="00CE6C2D">
        <w:rPr>
          <w:bCs/>
        </w:rPr>
        <w:t xml:space="preserve">  </w:t>
      </w:r>
      <w:r w:rsidR="00D30903" w:rsidRPr="00D30903">
        <w:rPr>
          <w:bCs/>
        </w:rPr>
        <w:t>Partnerships</w:t>
      </w:r>
    </w:p>
    <w:p w14:paraId="22438801" w14:textId="0728FC8A" w:rsidR="00133CD6" w:rsidRDefault="00D30903" w:rsidP="00133CD6">
      <w:pPr>
        <w:pStyle w:val="ListParagraph"/>
        <w:spacing w:after="0"/>
        <w:ind w:left="1440"/>
        <w:rPr>
          <w:bCs/>
        </w:rPr>
      </w:pPr>
      <w:r w:rsidRPr="00D30903">
        <w:rPr>
          <w:bCs/>
        </w:rPr>
        <w:t>1</w:t>
      </w:r>
      <w:r w:rsidR="005D0D43">
        <w:rPr>
          <w:bCs/>
        </w:rPr>
        <w:t>.</w:t>
      </w:r>
      <w:r w:rsidRPr="00D30903">
        <w:rPr>
          <w:bCs/>
        </w:rPr>
        <w:t xml:space="preserve"> Resilient Southern Illinois-  </w:t>
      </w:r>
      <w:r w:rsidR="005D0D43">
        <w:rPr>
          <w:bCs/>
        </w:rPr>
        <w:t xml:space="preserve">Carbondale and Johnson County </w:t>
      </w:r>
      <w:r w:rsidRPr="00D30903">
        <w:rPr>
          <w:bCs/>
        </w:rPr>
        <w:t>Children’s Cabinets</w:t>
      </w:r>
      <w:r w:rsidR="00EC556B">
        <w:rPr>
          <w:bCs/>
        </w:rPr>
        <w:t xml:space="preserve"> update</w:t>
      </w:r>
    </w:p>
    <w:p w14:paraId="4A6CFB52" w14:textId="667DD151" w:rsidR="00D74611" w:rsidRDefault="00D74611" w:rsidP="00133CD6">
      <w:pPr>
        <w:pStyle w:val="ListParagraph"/>
        <w:spacing w:after="0"/>
        <w:ind w:left="1440"/>
        <w:rPr>
          <w:bCs/>
        </w:rPr>
      </w:pPr>
      <w:r>
        <w:rPr>
          <w:bCs/>
        </w:rPr>
        <w:t>2. Birth to Five Illinois updates from 3 Regions</w:t>
      </w:r>
    </w:p>
    <w:p w14:paraId="1483C3DD" w14:textId="77777777" w:rsidR="00133CD6" w:rsidRDefault="00133CD6" w:rsidP="00133CD6">
      <w:pPr>
        <w:pStyle w:val="ListParagraph"/>
        <w:spacing w:after="0"/>
        <w:ind w:left="1440"/>
        <w:rPr>
          <w:bCs/>
        </w:rPr>
      </w:pPr>
    </w:p>
    <w:p w14:paraId="6F8E22DC" w14:textId="423511C7" w:rsidR="003A11CD" w:rsidRPr="00D30903" w:rsidRDefault="00133CD6" w:rsidP="00133CD6">
      <w:pPr>
        <w:pStyle w:val="ListParagraph"/>
        <w:spacing w:after="0"/>
        <w:ind w:left="1440" w:hanging="270"/>
        <w:rPr>
          <w:bCs/>
          <w:i/>
          <w:iCs/>
        </w:rPr>
      </w:pPr>
      <w:r>
        <w:rPr>
          <w:bCs/>
        </w:rPr>
        <w:t xml:space="preserve">G. Other </w:t>
      </w:r>
      <w:r w:rsidR="00D30903" w:rsidRPr="00D30903">
        <w:rPr>
          <w:bCs/>
        </w:rPr>
        <w:br/>
      </w:r>
    </w:p>
    <w:p w14:paraId="6613EBC2" w14:textId="0D5DBFDB" w:rsidR="006F590C" w:rsidRPr="00D30903" w:rsidRDefault="00EC556B" w:rsidP="004374AD">
      <w:pPr>
        <w:spacing w:after="0"/>
        <w:ind w:left="1080" w:firstLine="180"/>
        <w:rPr>
          <w:bCs/>
        </w:rPr>
      </w:pPr>
      <w:r>
        <w:rPr>
          <w:bCs/>
        </w:rPr>
        <w:lastRenderedPageBreak/>
        <w:br/>
      </w:r>
    </w:p>
    <w:p w14:paraId="7F3B331D" w14:textId="77777777" w:rsidR="00F23A99" w:rsidRPr="00D30903" w:rsidRDefault="00F23A99" w:rsidP="00F23A99">
      <w:pPr>
        <w:pStyle w:val="ListParagraph"/>
        <w:rPr>
          <w:bCs/>
        </w:rPr>
      </w:pPr>
    </w:p>
    <w:p w14:paraId="474A6DAF" w14:textId="77777777" w:rsidR="004A387C" w:rsidRDefault="004A387C" w:rsidP="004A387C">
      <w:r>
        <w:t xml:space="preserve">                                        </w:t>
      </w:r>
      <w:r>
        <w:rPr>
          <w:noProof/>
        </w:rPr>
        <w:drawing>
          <wp:inline distT="0" distB="0" distL="0" distR="0" wp14:anchorId="5C9FE746" wp14:editId="7D7847CF">
            <wp:extent cx="2863170" cy="6413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2871120" cy="643131"/>
                    </a:xfrm>
                    <a:prstGeom prst="rect">
                      <a:avLst/>
                    </a:prstGeom>
                  </pic:spPr>
                </pic:pic>
              </a:graphicData>
            </a:graphic>
          </wp:inline>
        </w:drawing>
      </w:r>
    </w:p>
    <w:p w14:paraId="07A7D3A6" w14:textId="36E1E293" w:rsidR="00162FC3" w:rsidRPr="00DD22A1" w:rsidRDefault="00162FC3" w:rsidP="00162FC3">
      <w:pPr>
        <w:spacing w:after="0" w:line="240" w:lineRule="auto"/>
        <w:jc w:val="center"/>
        <w:rPr>
          <w:sz w:val="24"/>
          <w:szCs w:val="24"/>
        </w:rPr>
      </w:pPr>
      <w:r w:rsidRPr="00D52648">
        <w:rPr>
          <w:sz w:val="28"/>
          <w:szCs w:val="28"/>
        </w:rPr>
        <w:t xml:space="preserve">   </w:t>
      </w:r>
      <w:r w:rsidR="00CE201D">
        <w:rPr>
          <w:sz w:val="28"/>
          <w:szCs w:val="28"/>
        </w:rPr>
        <w:t>Governance Council Meetin</w:t>
      </w:r>
      <w:r w:rsidR="00293C87">
        <w:rPr>
          <w:sz w:val="28"/>
          <w:szCs w:val="28"/>
        </w:rPr>
        <w:t>g</w:t>
      </w:r>
      <w:r w:rsidR="00CE201D">
        <w:rPr>
          <w:sz w:val="28"/>
          <w:szCs w:val="28"/>
        </w:rPr>
        <w:br/>
      </w:r>
      <w:r w:rsidRPr="00D52648">
        <w:rPr>
          <w:sz w:val="28"/>
          <w:szCs w:val="28"/>
        </w:rPr>
        <w:t xml:space="preserve"> </w:t>
      </w:r>
      <w:r w:rsidR="00133CD6">
        <w:rPr>
          <w:sz w:val="24"/>
          <w:szCs w:val="24"/>
        </w:rPr>
        <w:t>August 1, 2022</w:t>
      </w:r>
      <w:r w:rsidR="000E702E">
        <w:rPr>
          <w:sz w:val="24"/>
          <w:szCs w:val="24"/>
        </w:rPr>
        <w:t xml:space="preserve">, </w:t>
      </w:r>
      <w:r w:rsidR="00293C87">
        <w:rPr>
          <w:sz w:val="24"/>
          <w:szCs w:val="24"/>
        </w:rPr>
        <w:t>via Zoom</w:t>
      </w:r>
    </w:p>
    <w:p w14:paraId="4C6F2A25" w14:textId="77777777" w:rsidR="00162FC3" w:rsidRPr="00DD22A1" w:rsidRDefault="00162FC3" w:rsidP="00162FC3">
      <w:pPr>
        <w:spacing w:after="0" w:line="240" w:lineRule="auto"/>
        <w:jc w:val="center"/>
        <w:rPr>
          <w:sz w:val="24"/>
          <w:szCs w:val="24"/>
        </w:rPr>
      </w:pPr>
      <w:r w:rsidRPr="00DD22A1">
        <w:rPr>
          <w:sz w:val="24"/>
          <w:szCs w:val="24"/>
        </w:rPr>
        <w:t>Minutes</w:t>
      </w:r>
    </w:p>
    <w:p w14:paraId="5FB0B909" w14:textId="77777777" w:rsidR="00162FC3" w:rsidRPr="00DD22A1" w:rsidRDefault="00162FC3" w:rsidP="00162FC3">
      <w:pPr>
        <w:spacing w:after="0" w:line="240" w:lineRule="auto"/>
        <w:jc w:val="center"/>
        <w:rPr>
          <w:sz w:val="24"/>
          <w:szCs w:val="24"/>
        </w:rPr>
      </w:pPr>
    </w:p>
    <w:tbl>
      <w:tblPr>
        <w:tblStyle w:val="TableGrid"/>
        <w:tblW w:w="9805" w:type="dxa"/>
        <w:tblLook w:val="04A0" w:firstRow="1" w:lastRow="0" w:firstColumn="1" w:lastColumn="0" w:noHBand="0" w:noVBand="1"/>
      </w:tblPr>
      <w:tblGrid>
        <w:gridCol w:w="9805"/>
      </w:tblGrid>
      <w:tr w:rsidR="00162FC3" w14:paraId="30F0147E" w14:textId="77777777" w:rsidTr="00215B3B">
        <w:tc>
          <w:tcPr>
            <w:tcW w:w="9805" w:type="dxa"/>
          </w:tcPr>
          <w:p w14:paraId="252737F3" w14:textId="1FBD0EF9" w:rsidR="000E702E" w:rsidRDefault="00162FC3" w:rsidP="000E702E">
            <w:pPr>
              <w:rPr>
                <w:sz w:val="24"/>
                <w:szCs w:val="24"/>
              </w:rPr>
            </w:pPr>
            <w:r w:rsidRPr="00C52452">
              <w:rPr>
                <w:b/>
                <w:bCs/>
                <w:sz w:val="24"/>
                <w:szCs w:val="24"/>
              </w:rPr>
              <w:t>Members Present</w:t>
            </w:r>
            <w:r>
              <w:rPr>
                <w:sz w:val="24"/>
                <w:szCs w:val="24"/>
              </w:rPr>
              <w:t xml:space="preserve">: </w:t>
            </w:r>
            <w:r w:rsidR="004C513F">
              <w:rPr>
                <w:sz w:val="24"/>
                <w:szCs w:val="24"/>
              </w:rPr>
              <w:t xml:space="preserve">Nina Wargel, Beth Spezia, Shannon Green, Sally Mondino, Angie Bailey, Cheri Wright, </w:t>
            </w:r>
            <w:r w:rsidR="00D74611">
              <w:rPr>
                <w:sz w:val="24"/>
                <w:szCs w:val="24"/>
              </w:rPr>
              <w:t xml:space="preserve"> Shannon Green, </w:t>
            </w:r>
            <w:r w:rsidR="004C513F">
              <w:rPr>
                <w:sz w:val="24"/>
                <w:szCs w:val="24"/>
              </w:rPr>
              <w:t xml:space="preserve">Toni K Wright, Patricia Ingram, John </w:t>
            </w:r>
            <w:proofErr w:type="spellStart"/>
            <w:r w:rsidR="004C513F">
              <w:rPr>
                <w:sz w:val="24"/>
                <w:szCs w:val="24"/>
              </w:rPr>
              <w:t>Shadowens</w:t>
            </w:r>
            <w:proofErr w:type="spellEnd"/>
            <w:r w:rsidR="004C513F">
              <w:rPr>
                <w:sz w:val="24"/>
                <w:szCs w:val="24"/>
              </w:rPr>
              <w:t xml:space="preserve">, Stacia Penrod, </w:t>
            </w:r>
            <w:r w:rsidR="00173BFD">
              <w:rPr>
                <w:sz w:val="24"/>
                <w:szCs w:val="24"/>
              </w:rPr>
              <w:t>Missy Brown</w:t>
            </w:r>
            <w:r w:rsidR="00D74611">
              <w:rPr>
                <w:sz w:val="24"/>
                <w:szCs w:val="24"/>
              </w:rPr>
              <w:t xml:space="preserve"> and Lori Longueville</w:t>
            </w:r>
          </w:p>
          <w:p w14:paraId="3AE79DA2" w14:textId="32F42360" w:rsidR="00173BFD" w:rsidRPr="00C52452" w:rsidRDefault="00173BFD" w:rsidP="00173BFD">
            <w:pPr>
              <w:rPr>
                <w:sz w:val="24"/>
                <w:szCs w:val="24"/>
              </w:rPr>
            </w:pPr>
            <w:r w:rsidRPr="00173BFD">
              <w:rPr>
                <w:sz w:val="24"/>
                <w:szCs w:val="24"/>
              </w:rPr>
              <w:t>Members Absent</w:t>
            </w:r>
            <w:r>
              <w:rPr>
                <w:sz w:val="24"/>
                <w:szCs w:val="24"/>
              </w:rPr>
              <w:t xml:space="preserve">: Matt Buckman, Jamie Ragan </w:t>
            </w:r>
          </w:p>
          <w:p w14:paraId="19B7882E" w14:textId="52452BED" w:rsidR="00162FC3" w:rsidRPr="00C52452" w:rsidRDefault="00162FC3" w:rsidP="0003147E">
            <w:pPr>
              <w:rPr>
                <w:sz w:val="24"/>
                <w:szCs w:val="24"/>
              </w:rPr>
            </w:pPr>
          </w:p>
        </w:tc>
      </w:tr>
      <w:tr w:rsidR="00162FC3" w14:paraId="305BA37D" w14:textId="77777777" w:rsidTr="00215B3B">
        <w:tc>
          <w:tcPr>
            <w:tcW w:w="9805" w:type="dxa"/>
          </w:tcPr>
          <w:p w14:paraId="054F0011" w14:textId="4F534779" w:rsidR="00162FC3" w:rsidRDefault="00115AD0" w:rsidP="00215B3B">
            <w:pPr>
              <w:rPr>
                <w:sz w:val="24"/>
                <w:szCs w:val="24"/>
              </w:rPr>
            </w:pPr>
            <w:r w:rsidRPr="00C52452">
              <w:rPr>
                <w:b/>
                <w:bCs/>
                <w:sz w:val="24"/>
                <w:szCs w:val="24"/>
              </w:rPr>
              <w:t>ANNOUNCEMENT</w:t>
            </w:r>
            <w:r w:rsidRPr="00C52452">
              <w:rPr>
                <w:sz w:val="24"/>
                <w:szCs w:val="24"/>
              </w:rPr>
              <w:t>S</w:t>
            </w:r>
            <w:r w:rsidR="00162FC3" w:rsidRPr="00C52452">
              <w:rPr>
                <w:sz w:val="24"/>
                <w:szCs w:val="24"/>
              </w:rPr>
              <w:t xml:space="preserve">: </w:t>
            </w:r>
            <w:r w:rsidR="0003147E">
              <w:rPr>
                <w:sz w:val="24"/>
                <w:szCs w:val="24"/>
              </w:rPr>
              <w:t xml:space="preserve"> No special </w:t>
            </w:r>
            <w:r w:rsidR="00133CD6">
              <w:rPr>
                <w:sz w:val="24"/>
                <w:szCs w:val="24"/>
              </w:rPr>
              <w:t>announcements</w:t>
            </w:r>
            <w:r w:rsidR="0003147E">
              <w:rPr>
                <w:sz w:val="24"/>
                <w:szCs w:val="24"/>
              </w:rPr>
              <w:t xml:space="preserve"> were made.</w:t>
            </w:r>
          </w:p>
          <w:p w14:paraId="42C23AEE" w14:textId="64B574F2" w:rsidR="00162FC3" w:rsidRPr="00C52452" w:rsidRDefault="00162FC3" w:rsidP="00215B3B">
            <w:pPr>
              <w:rPr>
                <w:sz w:val="24"/>
                <w:szCs w:val="24"/>
              </w:rPr>
            </w:pPr>
          </w:p>
        </w:tc>
      </w:tr>
      <w:tr w:rsidR="00162FC3" w14:paraId="175176CB" w14:textId="77777777" w:rsidTr="00215B3B">
        <w:tc>
          <w:tcPr>
            <w:tcW w:w="9805" w:type="dxa"/>
          </w:tcPr>
          <w:p w14:paraId="469BC2E2" w14:textId="304882B0" w:rsidR="00162FC3" w:rsidRDefault="00115AD0" w:rsidP="00215B3B">
            <w:pPr>
              <w:rPr>
                <w:b/>
                <w:bCs/>
                <w:sz w:val="24"/>
                <w:szCs w:val="24"/>
              </w:rPr>
            </w:pPr>
            <w:r>
              <w:rPr>
                <w:b/>
                <w:bCs/>
                <w:sz w:val="24"/>
                <w:szCs w:val="24"/>
              </w:rPr>
              <w:t xml:space="preserve">MINUTES:  </w:t>
            </w:r>
            <w:r w:rsidR="004C513F">
              <w:rPr>
                <w:b/>
                <w:bCs/>
                <w:sz w:val="24"/>
                <w:szCs w:val="24"/>
              </w:rPr>
              <w:t>Beth Spezia moved that the minutes be approved as submitted. Toni K Wright seconded the motion. The motion passed.</w:t>
            </w:r>
          </w:p>
          <w:p w14:paraId="60903516" w14:textId="0AAAB743" w:rsidR="00162FC3" w:rsidRPr="00310F8D" w:rsidRDefault="00162FC3" w:rsidP="00215B3B">
            <w:pPr>
              <w:rPr>
                <w:b/>
                <w:bCs/>
                <w:sz w:val="24"/>
                <w:szCs w:val="24"/>
              </w:rPr>
            </w:pPr>
          </w:p>
        </w:tc>
      </w:tr>
      <w:tr w:rsidR="00162FC3" w14:paraId="1040F7BA" w14:textId="77777777" w:rsidTr="00215B3B">
        <w:tc>
          <w:tcPr>
            <w:tcW w:w="9805" w:type="dxa"/>
          </w:tcPr>
          <w:p w14:paraId="2B470F82" w14:textId="68CA77AC" w:rsidR="00162FC3" w:rsidRDefault="00115AD0" w:rsidP="00215B3B">
            <w:pPr>
              <w:tabs>
                <w:tab w:val="center" w:pos="4567"/>
              </w:tabs>
              <w:rPr>
                <w:sz w:val="28"/>
                <w:szCs w:val="28"/>
              </w:rPr>
            </w:pPr>
            <w:r w:rsidRPr="004F5B9D">
              <w:rPr>
                <w:b/>
                <w:bCs/>
                <w:sz w:val="24"/>
                <w:szCs w:val="24"/>
              </w:rPr>
              <w:t>OLD BUSINESS</w:t>
            </w:r>
            <w:r>
              <w:rPr>
                <w:sz w:val="28"/>
                <w:szCs w:val="28"/>
              </w:rPr>
              <w:t xml:space="preserve">: </w:t>
            </w:r>
          </w:p>
          <w:p w14:paraId="3A5DE43E" w14:textId="1B16D38D" w:rsidR="004C513F" w:rsidRPr="004C513F" w:rsidRDefault="004C513F" w:rsidP="004C513F">
            <w:pPr>
              <w:pStyle w:val="ListParagraph"/>
              <w:numPr>
                <w:ilvl w:val="0"/>
                <w:numId w:val="29"/>
              </w:numPr>
              <w:tabs>
                <w:tab w:val="center" w:pos="4567"/>
              </w:tabs>
              <w:ind w:left="340"/>
              <w:rPr>
                <w:sz w:val="24"/>
                <w:szCs w:val="24"/>
              </w:rPr>
            </w:pPr>
            <w:r w:rsidRPr="004C513F">
              <w:rPr>
                <w:sz w:val="24"/>
                <w:szCs w:val="24"/>
              </w:rPr>
              <w:t>IRS- no further news,</w:t>
            </w:r>
            <w:r w:rsidR="00173BFD">
              <w:rPr>
                <w:sz w:val="24"/>
                <w:szCs w:val="24"/>
              </w:rPr>
              <w:t xml:space="preserve"> </w:t>
            </w:r>
            <w:r w:rsidRPr="004C513F">
              <w:rPr>
                <w:sz w:val="24"/>
                <w:szCs w:val="24"/>
              </w:rPr>
              <w:t>received another notice of continuation, submitted F</w:t>
            </w:r>
            <w:r>
              <w:rPr>
                <w:sz w:val="24"/>
                <w:szCs w:val="24"/>
              </w:rPr>
              <w:t>Y</w:t>
            </w:r>
            <w:r w:rsidRPr="004C513F">
              <w:rPr>
                <w:sz w:val="24"/>
                <w:szCs w:val="24"/>
              </w:rPr>
              <w:t xml:space="preserve"> 22 990N postcards as required </w:t>
            </w:r>
          </w:p>
          <w:p w14:paraId="2209DFBE" w14:textId="55BE7867" w:rsidR="004C513F" w:rsidRPr="004C513F" w:rsidRDefault="004C513F" w:rsidP="004C513F">
            <w:pPr>
              <w:pStyle w:val="ListParagraph"/>
              <w:numPr>
                <w:ilvl w:val="0"/>
                <w:numId w:val="29"/>
              </w:numPr>
              <w:tabs>
                <w:tab w:val="center" w:pos="4567"/>
              </w:tabs>
              <w:ind w:left="340" w:hanging="380"/>
              <w:rPr>
                <w:sz w:val="24"/>
                <w:szCs w:val="24"/>
              </w:rPr>
            </w:pPr>
            <w:r w:rsidRPr="004C513F">
              <w:rPr>
                <w:sz w:val="24"/>
                <w:szCs w:val="24"/>
              </w:rPr>
              <w:t xml:space="preserve">INCCRRA Enrollment Grants: Missy provided a summary of the enrollment grants </w:t>
            </w:r>
          </w:p>
          <w:p w14:paraId="769A1698" w14:textId="77777777" w:rsidR="004C513F" w:rsidRDefault="004C513F" w:rsidP="00215B3B">
            <w:pPr>
              <w:tabs>
                <w:tab w:val="center" w:pos="4567"/>
              </w:tabs>
              <w:rPr>
                <w:sz w:val="24"/>
                <w:szCs w:val="24"/>
              </w:rPr>
            </w:pPr>
            <w:r>
              <w:rPr>
                <w:sz w:val="24"/>
                <w:szCs w:val="24"/>
              </w:rPr>
              <w:t xml:space="preserve">      </w:t>
            </w:r>
            <w:r w:rsidRPr="004C513F">
              <w:rPr>
                <w:sz w:val="24"/>
                <w:szCs w:val="24"/>
              </w:rPr>
              <w:t xml:space="preserve">submitted by INCCRRA in partnership with the Coalition. We have received notice of funding </w:t>
            </w:r>
          </w:p>
          <w:p w14:paraId="2F276290" w14:textId="1D2DD437" w:rsidR="004C513F" w:rsidRPr="004C513F" w:rsidRDefault="004C513F" w:rsidP="00215B3B">
            <w:pPr>
              <w:tabs>
                <w:tab w:val="center" w:pos="4567"/>
              </w:tabs>
              <w:rPr>
                <w:sz w:val="24"/>
                <w:szCs w:val="24"/>
              </w:rPr>
            </w:pPr>
            <w:r>
              <w:rPr>
                <w:sz w:val="24"/>
                <w:szCs w:val="24"/>
              </w:rPr>
              <w:t xml:space="preserve">      </w:t>
            </w:r>
            <w:r w:rsidRPr="004C513F">
              <w:rPr>
                <w:sz w:val="24"/>
                <w:szCs w:val="24"/>
              </w:rPr>
              <w:t>for</w:t>
            </w:r>
            <w:r>
              <w:rPr>
                <w:sz w:val="24"/>
                <w:szCs w:val="24"/>
              </w:rPr>
              <w:t xml:space="preserve"> </w:t>
            </w:r>
            <w:r w:rsidRPr="004C513F">
              <w:rPr>
                <w:sz w:val="24"/>
                <w:szCs w:val="24"/>
              </w:rPr>
              <w:t>all three grants.</w:t>
            </w:r>
          </w:p>
          <w:p w14:paraId="175E1B10" w14:textId="7540DAF9" w:rsidR="00162FC3" w:rsidRPr="004F5B9D" w:rsidRDefault="00162FC3" w:rsidP="00393E86">
            <w:pPr>
              <w:tabs>
                <w:tab w:val="center" w:pos="4567"/>
              </w:tabs>
              <w:rPr>
                <w:sz w:val="24"/>
                <w:szCs w:val="24"/>
              </w:rPr>
            </w:pPr>
          </w:p>
        </w:tc>
      </w:tr>
      <w:tr w:rsidR="00162FC3" w14:paraId="3560B0FB" w14:textId="77777777" w:rsidTr="00215B3B">
        <w:tc>
          <w:tcPr>
            <w:tcW w:w="9805" w:type="dxa"/>
          </w:tcPr>
          <w:p w14:paraId="5AA3E301" w14:textId="5305285C" w:rsidR="00162FC3" w:rsidRDefault="004C513F" w:rsidP="00CE201D">
            <w:pPr>
              <w:rPr>
                <w:b/>
                <w:bCs/>
                <w:sz w:val="24"/>
                <w:szCs w:val="24"/>
              </w:rPr>
            </w:pPr>
            <w:r w:rsidRPr="004C513F">
              <w:rPr>
                <w:b/>
                <w:bCs/>
                <w:sz w:val="24"/>
                <w:szCs w:val="24"/>
              </w:rPr>
              <w:t>NEW BUSINESS</w:t>
            </w:r>
          </w:p>
          <w:p w14:paraId="07EA29EA" w14:textId="599B7AC0" w:rsidR="004C513F" w:rsidRDefault="004C513F" w:rsidP="004C513F">
            <w:pPr>
              <w:pStyle w:val="ListParagraph"/>
              <w:numPr>
                <w:ilvl w:val="0"/>
                <w:numId w:val="30"/>
              </w:numPr>
              <w:rPr>
                <w:b/>
                <w:bCs/>
                <w:sz w:val="24"/>
                <w:szCs w:val="24"/>
              </w:rPr>
            </w:pPr>
            <w:r>
              <w:rPr>
                <w:b/>
                <w:bCs/>
                <w:sz w:val="24"/>
                <w:szCs w:val="24"/>
              </w:rPr>
              <w:t>Governance Council</w:t>
            </w:r>
            <w:r w:rsidRPr="00173BFD">
              <w:rPr>
                <w:sz w:val="24"/>
                <w:szCs w:val="24"/>
              </w:rPr>
              <w:t xml:space="preserve">- Lori provided an updated list of members. Angelo Hightower had to resign due to other obligations. There is 1 lead agency and </w:t>
            </w:r>
            <w:r w:rsidR="00D74611">
              <w:rPr>
                <w:sz w:val="24"/>
                <w:szCs w:val="24"/>
              </w:rPr>
              <w:t>2</w:t>
            </w:r>
            <w:r w:rsidRPr="00173BFD">
              <w:rPr>
                <w:sz w:val="24"/>
                <w:szCs w:val="24"/>
              </w:rPr>
              <w:t xml:space="preserve"> at </w:t>
            </w:r>
            <w:r w:rsidR="00173BFD">
              <w:rPr>
                <w:sz w:val="24"/>
                <w:szCs w:val="24"/>
              </w:rPr>
              <w:t xml:space="preserve">the </w:t>
            </w:r>
            <w:r w:rsidRPr="00173BFD">
              <w:rPr>
                <w:sz w:val="24"/>
                <w:szCs w:val="24"/>
              </w:rPr>
              <w:t>large opening on the Council. It was agreed that all members should bring forth a name of a prospective member at the next meeting. Lori will send out a reminder in early Sept</w:t>
            </w:r>
            <w:r>
              <w:rPr>
                <w:b/>
                <w:bCs/>
                <w:sz w:val="24"/>
                <w:szCs w:val="24"/>
              </w:rPr>
              <w:t xml:space="preserve">. </w:t>
            </w:r>
          </w:p>
          <w:p w14:paraId="6E43460B" w14:textId="64711EFC" w:rsidR="004C513F" w:rsidRPr="00173BFD" w:rsidRDefault="00173BFD" w:rsidP="004C513F">
            <w:pPr>
              <w:pStyle w:val="ListParagraph"/>
              <w:numPr>
                <w:ilvl w:val="0"/>
                <w:numId w:val="30"/>
              </w:numPr>
              <w:rPr>
                <w:sz w:val="24"/>
                <w:szCs w:val="24"/>
              </w:rPr>
            </w:pPr>
            <w:r>
              <w:rPr>
                <w:b/>
                <w:bCs/>
                <w:sz w:val="24"/>
                <w:szCs w:val="24"/>
              </w:rPr>
              <w:t xml:space="preserve">Treasurer’s </w:t>
            </w:r>
            <w:r w:rsidR="004C513F">
              <w:rPr>
                <w:b/>
                <w:bCs/>
                <w:sz w:val="24"/>
                <w:szCs w:val="24"/>
              </w:rPr>
              <w:t xml:space="preserve">Report- </w:t>
            </w:r>
            <w:r w:rsidR="004C513F" w:rsidRPr="00173BFD">
              <w:rPr>
                <w:sz w:val="24"/>
                <w:szCs w:val="24"/>
              </w:rPr>
              <w:t xml:space="preserve">Shannon moved and Lea Maue seconded </w:t>
            </w:r>
            <w:r w:rsidRPr="00173BFD">
              <w:rPr>
                <w:sz w:val="24"/>
                <w:szCs w:val="24"/>
              </w:rPr>
              <w:t xml:space="preserve">to approve </w:t>
            </w:r>
            <w:r>
              <w:rPr>
                <w:sz w:val="24"/>
                <w:szCs w:val="24"/>
              </w:rPr>
              <w:t>year-end</w:t>
            </w:r>
            <w:r w:rsidRPr="00173BFD">
              <w:rPr>
                <w:sz w:val="24"/>
                <w:szCs w:val="24"/>
              </w:rPr>
              <w:t xml:space="preserve"> end financial report as presented by Treasurer, Nina </w:t>
            </w:r>
            <w:proofErr w:type="spellStart"/>
            <w:r w:rsidRPr="00173BFD">
              <w:rPr>
                <w:sz w:val="24"/>
                <w:szCs w:val="24"/>
              </w:rPr>
              <w:t>Wargel.Nina</w:t>
            </w:r>
            <w:proofErr w:type="spellEnd"/>
            <w:r w:rsidRPr="00173BFD">
              <w:rPr>
                <w:sz w:val="24"/>
                <w:szCs w:val="24"/>
              </w:rPr>
              <w:t xml:space="preserve"> reported the current checking account balance is 18,932 .56. There were no expenditures during the month of July</w:t>
            </w:r>
          </w:p>
          <w:p w14:paraId="5B951624" w14:textId="3ADF104F" w:rsidR="004C513F" w:rsidRDefault="00173BFD" w:rsidP="00173BFD">
            <w:pPr>
              <w:tabs>
                <w:tab w:val="left" w:pos="1340"/>
              </w:tabs>
              <w:ind w:left="360"/>
              <w:rPr>
                <w:b/>
                <w:bCs/>
                <w:sz w:val="24"/>
                <w:szCs w:val="24"/>
              </w:rPr>
            </w:pPr>
            <w:r>
              <w:rPr>
                <w:b/>
                <w:bCs/>
                <w:sz w:val="24"/>
                <w:szCs w:val="24"/>
              </w:rPr>
              <w:tab/>
            </w:r>
          </w:p>
          <w:p w14:paraId="1A816857" w14:textId="7D5FC950" w:rsidR="00173BFD" w:rsidRPr="00173BFD" w:rsidRDefault="00173BFD" w:rsidP="00B8420A">
            <w:pPr>
              <w:tabs>
                <w:tab w:val="left" w:pos="1340"/>
              </w:tabs>
              <w:ind w:left="360"/>
              <w:rPr>
                <w:sz w:val="24"/>
                <w:szCs w:val="24"/>
              </w:rPr>
            </w:pPr>
            <w:r w:rsidRPr="00173BFD">
              <w:rPr>
                <w:sz w:val="24"/>
                <w:szCs w:val="24"/>
              </w:rPr>
              <w:t>Financial policies</w:t>
            </w:r>
            <w:r>
              <w:rPr>
                <w:sz w:val="24"/>
                <w:szCs w:val="24"/>
              </w:rPr>
              <w:t xml:space="preserve"> </w:t>
            </w:r>
            <w:r w:rsidRPr="00173BFD">
              <w:rPr>
                <w:sz w:val="24"/>
                <w:szCs w:val="24"/>
              </w:rPr>
              <w:t xml:space="preserve">were presented for Governance Council approval. John </w:t>
            </w:r>
            <w:proofErr w:type="spellStart"/>
            <w:r w:rsidRPr="00173BFD">
              <w:rPr>
                <w:sz w:val="24"/>
                <w:szCs w:val="24"/>
              </w:rPr>
              <w:t>Shadowens</w:t>
            </w:r>
            <w:proofErr w:type="spellEnd"/>
          </w:p>
          <w:p w14:paraId="66FEAD25" w14:textId="4A1C4D90" w:rsidR="00173BFD" w:rsidRPr="00173BFD" w:rsidRDefault="00173BFD" w:rsidP="00B8420A">
            <w:pPr>
              <w:tabs>
                <w:tab w:val="left" w:pos="1340"/>
              </w:tabs>
              <w:ind w:left="360"/>
              <w:rPr>
                <w:sz w:val="24"/>
                <w:szCs w:val="24"/>
              </w:rPr>
            </w:pPr>
            <w:r w:rsidRPr="00173BFD">
              <w:rPr>
                <w:sz w:val="24"/>
                <w:szCs w:val="24"/>
              </w:rPr>
              <w:t xml:space="preserve">Moved to </w:t>
            </w:r>
            <w:r>
              <w:rPr>
                <w:sz w:val="24"/>
                <w:szCs w:val="24"/>
              </w:rPr>
              <w:t>approve</w:t>
            </w:r>
            <w:r w:rsidRPr="00173BFD">
              <w:rPr>
                <w:sz w:val="24"/>
                <w:szCs w:val="24"/>
              </w:rPr>
              <w:t xml:space="preserve"> the policies as presented.</w:t>
            </w:r>
            <w:r>
              <w:rPr>
                <w:sz w:val="24"/>
                <w:szCs w:val="24"/>
              </w:rPr>
              <w:t xml:space="preserve"> </w:t>
            </w:r>
            <w:r w:rsidRPr="00173BFD">
              <w:rPr>
                <w:sz w:val="24"/>
                <w:szCs w:val="24"/>
              </w:rPr>
              <w:t xml:space="preserve">Missy Brown seconded. The motion passed and policies </w:t>
            </w:r>
            <w:r>
              <w:rPr>
                <w:sz w:val="24"/>
                <w:szCs w:val="24"/>
              </w:rPr>
              <w:t xml:space="preserve">were </w:t>
            </w:r>
            <w:r w:rsidRPr="00173BFD">
              <w:rPr>
                <w:sz w:val="24"/>
                <w:szCs w:val="24"/>
              </w:rPr>
              <w:t>approved.</w:t>
            </w:r>
          </w:p>
          <w:p w14:paraId="167B2A59" w14:textId="0E144AE9" w:rsidR="00173BFD" w:rsidRPr="00173BFD" w:rsidRDefault="00173BFD" w:rsidP="00B8420A">
            <w:pPr>
              <w:tabs>
                <w:tab w:val="left" w:pos="1340"/>
              </w:tabs>
              <w:ind w:left="360"/>
              <w:rPr>
                <w:sz w:val="24"/>
                <w:szCs w:val="24"/>
              </w:rPr>
            </w:pPr>
          </w:p>
          <w:p w14:paraId="3B8A976C" w14:textId="4AC893E6" w:rsidR="00173BFD" w:rsidRPr="00173BFD" w:rsidRDefault="00173BFD" w:rsidP="00B8420A">
            <w:pPr>
              <w:tabs>
                <w:tab w:val="left" w:pos="1340"/>
              </w:tabs>
              <w:ind w:left="360"/>
              <w:rPr>
                <w:sz w:val="24"/>
                <w:szCs w:val="24"/>
              </w:rPr>
            </w:pPr>
            <w:r w:rsidRPr="00173BFD">
              <w:rPr>
                <w:sz w:val="24"/>
                <w:szCs w:val="24"/>
              </w:rPr>
              <w:t>Lori presented a draft form for Action Team funding requests. Some modifications were suggested by Council members and the form will be changed to reflect the suggestions. The form will be made into a google form with a link provided on the website or by request of the Action Team chairs.</w:t>
            </w:r>
          </w:p>
          <w:p w14:paraId="3784D2E3" w14:textId="492363CC" w:rsidR="004C513F" w:rsidRPr="00173BFD" w:rsidRDefault="004C513F" w:rsidP="00B8420A">
            <w:pPr>
              <w:pStyle w:val="ListParagraph"/>
              <w:ind w:left="360"/>
              <w:rPr>
                <w:sz w:val="24"/>
                <w:szCs w:val="24"/>
              </w:rPr>
            </w:pPr>
          </w:p>
          <w:p w14:paraId="6DB85E86" w14:textId="1AA91037" w:rsidR="00173BFD" w:rsidRPr="00173BFD" w:rsidRDefault="00173BFD" w:rsidP="00B8420A">
            <w:pPr>
              <w:pStyle w:val="ListParagraph"/>
              <w:ind w:left="360"/>
              <w:rPr>
                <w:sz w:val="24"/>
                <w:szCs w:val="24"/>
              </w:rPr>
            </w:pPr>
            <w:r w:rsidRPr="00173BFD">
              <w:rPr>
                <w:sz w:val="24"/>
                <w:szCs w:val="24"/>
              </w:rPr>
              <w:lastRenderedPageBreak/>
              <w:t xml:space="preserve">As per the Financial policies, the Council needs to create a Finance committee. Members would include the officers and at least one other Council </w:t>
            </w:r>
            <w:r>
              <w:rPr>
                <w:sz w:val="24"/>
                <w:szCs w:val="24"/>
              </w:rPr>
              <w:t>member</w:t>
            </w:r>
            <w:r w:rsidRPr="00173BFD">
              <w:rPr>
                <w:sz w:val="24"/>
                <w:szCs w:val="24"/>
              </w:rPr>
              <w:t>. Stacie and Shannon both volunteered to serve on the Finance Committee as Council members.</w:t>
            </w:r>
          </w:p>
          <w:p w14:paraId="44BA3D31" w14:textId="62BE9657" w:rsidR="00173BFD" w:rsidRDefault="00173BFD" w:rsidP="00B8420A">
            <w:pPr>
              <w:ind w:left="360"/>
              <w:rPr>
                <w:sz w:val="24"/>
                <w:szCs w:val="24"/>
              </w:rPr>
            </w:pPr>
            <w:r w:rsidRPr="00173BFD">
              <w:rPr>
                <w:sz w:val="24"/>
                <w:szCs w:val="24"/>
              </w:rPr>
              <w:t xml:space="preserve"> So that purchases can be made directly, Nina requested permission to obtain a debit card. Guidelines for use of the debit card is included in the financial policies. Beth moved and Missy seconded that the Treasurer be allowed to move forward and obtain a debit card for use of purchases when needed.</w:t>
            </w:r>
          </w:p>
          <w:p w14:paraId="449A7DEB" w14:textId="75DD72F0" w:rsidR="00B8420A" w:rsidRDefault="00B8420A" w:rsidP="00B8420A">
            <w:pPr>
              <w:ind w:left="360"/>
              <w:rPr>
                <w:sz w:val="24"/>
                <w:szCs w:val="24"/>
              </w:rPr>
            </w:pPr>
          </w:p>
          <w:p w14:paraId="4B8F67D5" w14:textId="1D04944E" w:rsidR="00B8420A" w:rsidRPr="00B8420A" w:rsidRDefault="00B8420A" w:rsidP="00B8420A">
            <w:pPr>
              <w:pStyle w:val="ListParagraph"/>
              <w:numPr>
                <w:ilvl w:val="0"/>
                <w:numId w:val="30"/>
              </w:numPr>
              <w:rPr>
                <w:sz w:val="24"/>
                <w:szCs w:val="24"/>
              </w:rPr>
            </w:pPr>
            <w:r w:rsidRPr="00B8420A">
              <w:rPr>
                <w:b/>
                <w:bCs/>
                <w:sz w:val="24"/>
                <w:szCs w:val="24"/>
              </w:rPr>
              <w:t>Birth to Five application:</w:t>
            </w:r>
            <w:r w:rsidRPr="00B8420A">
              <w:rPr>
                <w:sz w:val="24"/>
                <w:szCs w:val="24"/>
              </w:rPr>
              <w:t xml:space="preserve"> Lori reported the grant application has been submitted and we are expected to know something by the end of the month. The budget included requests for</w:t>
            </w:r>
          </w:p>
          <w:p w14:paraId="51075C93" w14:textId="2A4A2B22" w:rsidR="00B8420A" w:rsidRDefault="00B8420A" w:rsidP="00B8420A">
            <w:pPr>
              <w:ind w:left="360"/>
              <w:rPr>
                <w:sz w:val="24"/>
                <w:szCs w:val="24"/>
              </w:rPr>
            </w:pPr>
            <w:r>
              <w:rPr>
                <w:sz w:val="24"/>
                <w:szCs w:val="24"/>
              </w:rPr>
              <w:t>Administration/ governance, screening and workforce.</w:t>
            </w:r>
          </w:p>
          <w:p w14:paraId="7A65844D" w14:textId="77777777" w:rsidR="00B8420A" w:rsidRDefault="00B8420A" w:rsidP="00B8420A">
            <w:pPr>
              <w:ind w:left="360"/>
              <w:rPr>
                <w:sz w:val="24"/>
                <w:szCs w:val="24"/>
              </w:rPr>
            </w:pPr>
          </w:p>
          <w:p w14:paraId="134B1EB8" w14:textId="43E632C3" w:rsidR="00B8420A" w:rsidRDefault="00B8420A" w:rsidP="00B8420A">
            <w:pPr>
              <w:ind w:left="720"/>
              <w:rPr>
                <w:sz w:val="24"/>
                <w:szCs w:val="24"/>
              </w:rPr>
            </w:pPr>
          </w:p>
          <w:p w14:paraId="71364C56" w14:textId="77777777" w:rsidR="00B8420A" w:rsidRPr="00173BFD" w:rsidRDefault="00B8420A" w:rsidP="00B8420A">
            <w:pPr>
              <w:ind w:left="720"/>
              <w:rPr>
                <w:sz w:val="24"/>
                <w:szCs w:val="24"/>
              </w:rPr>
            </w:pPr>
          </w:p>
          <w:p w14:paraId="4D32EAA6" w14:textId="6A305118" w:rsidR="00393E86" w:rsidRPr="00E5025D" w:rsidRDefault="00393E86" w:rsidP="00CE201D">
            <w:pPr>
              <w:rPr>
                <w:sz w:val="24"/>
                <w:szCs w:val="24"/>
              </w:rPr>
            </w:pPr>
          </w:p>
        </w:tc>
      </w:tr>
      <w:tr w:rsidR="00162FC3" w14:paraId="134EF538" w14:textId="77777777" w:rsidTr="00215B3B">
        <w:tc>
          <w:tcPr>
            <w:tcW w:w="9805" w:type="dxa"/>
          </w:tcPr>
          <w:p w14:paraId="60D88C4E" w14:textId="1A6C108A" w:rsidR="006137C8" w:rsidRPr="00997386" w:rsidRDefault="006137C8" w:rsidP="00997386">
            <w:pPr>
              <w:pStyle w:val="ListParagraph"/>
              <w:numPr>
                <w:ilvl w:val="0"/>
                <w:numId w:val="30"/>
              </w:numPr>
              <w:rPr>
                <w:b/>
                <w:bCs/>
                <w:sz w:val="24"/>
                <w:szCs w:val="24"/>
              </w:rPr>
            </w:pPr>
            <w:r w:rsidRPr="00997386">
              <w:rPr>
                <w:b/>
                <w:bCs/>
                <w:sz w:val="24"/>
                <w:szCs w:val="24"/>
              </w:rPr>
              <w:lastRenderedPageBreak/>
              <w:t>Action Teams</w:t>
            </w:r>
          </w:p>
          <w:p w14:paraId="4C1C1883" w14:textId="1B34877A" w:rsidR="006137C8" w:rsidRPr="00B8420A" w:rsidRDefault="006137C8" w:rsidP="00215B3B">
            <w:pPr>
              <w:rPr>
                <w:b/>
                <w:bCs/>
                <w:sz w:val="24"/>
                <w:szCs w:val="24"/>
              </w:rPr>
            </w:pPr>
            <w:r w:rsidRPr="00B8420A">
              <w:rPr>
                <w:b/>
                <w:bCs/>
                <w:i/>
                <w:iCs/>
                <w:sz w:val="24"/>
                <w:szCs w:val="24"/>
              </w:rPr>
              <w:t>Screening</w:t>
            </w:r>
            <w:r w:rsidRPr="00B8420A">
              <w:rPr>
                <w:b/>
                <w:bCs/>
                <w:sz w:val="24"/>
                <w:szCs w:val="24"/>
              </w:rPr>
              <w:t xml:space="preserve">- </w:t>
            </w:r>
          </w:p>
          <w:p w14:paraId="493E096B" w14:textId="56F8B562" w:rsidR="00B8420A" w:rsidRDefault="00B8420A" w:rsidP="00215B3B">
            <w:pPr>
              <w:rPr>
                <w:sz w:val="24"/>
                <w:szCs w:val="24"/>
              </w:rPr>
            </w:pPr>
            <w:r>
              <w:rPr>
                <w:sz w:val="24"/>
                <w:szCs w:val="24"/>
              </w:rPr>
              <w:t xml:space="preserve">Lori provided a brief summary on the activities of the Screening Collaborative. The Action team does not meet over the </w:t>
            </w:r>
            <w:proofErr w:type="gramStart"/>
            <w:r>
              <w:rPr>
                <w:sz w:val="24"/>
                <w:szCs w:val="24"/>
              </w:rPr>
              <w:t>Summer</w:t>
            </w:r>
            <w:proofErr w:type="gramEnd"/>
            <w:r>
              <w:rPr>
                <w:sz w:val="24"/>
                <w:szCs w:val="24"/>
              </w:rPr>
              <w:t xml:space="preserve"> months. A small subcommittee has met to come up with a plan to increase knowledge and awareness of child development and screening. The committee made a request for 1200 for the cost of a marketing consultant to provide social media posts that can be used by partners to increase awareness and knowledge of child development milestones and the importance of screening. Nina moved the request be approved. Angie Baileys seconded. The motion passed.   She briefly reported on the work to build a partnership with the medical community to strengthen the region’s screening efforts.  More information will be forthcoming</w:t>
            </w:r>
          </w:p>
          <w:p w14:paraId="01B48DB0" w14:textId="1E536352" w:rsidR="006B3FF1" w:rsidRPr="00B8420A" w:rsidRDefault="006137C8" w:rsidP="00215B3B">
            <w:pPr>
              <w:rPr>
                <w:b/>
                <w:bCs/>
                <w:sz w:val="24"/>
                <w:szCs w:val="24"/>
              </w:rPr>
            </w:pPr>
            <w:r w:rsidRPr="00B8420A">
              <w:rPr>
                <w:b/>
                <w:bCs/>
                <w:i/>
                <w:iCs/>
                <w:sz w:val="24"/>
                <w:szCs w:val="24"/>
              </w:rPr>
              <w:t>Workforce-</w:t>
            </w:r>
            <w:r w:rsidRPr="00B8420A">
              <w:rPr>
                <w:b/>
                <w:bCs/>
                <w:sz w:val="24"/>
                <w:szCs w:val="24"/>
              </w:rPr>
              <w:t xml:space="preserve"> </w:t>
            </w:r>
          </w:p>
          <w:p w14:paraId="0015F7CA" w14:textId="6C420D81" w:rsidR="00B8420A" w:rsidRDefault="00B8420A" w:rsidP="00215B3B">
            <w:pPr>
              <w:rPr>
                <w:sz w:val="24"/>
                <w:szCs w:val="24"/>
              </w:rPr>
            </w:pPr>
            <w:r>
              <w:rPr>
                <w:sz w:val="24"/>
                <w:szCs w:val="24"/>
              </w:rPr>
              <w:t xml:space="preserve">Missy reported that </w:t>
            </w:r>
            <w:proofErr w:type="spellStart"/>
            <w:r>
              <w:rPr>
                <w:sz w:val="24"/>
                <w:szCs w:val="24"/>
              </w:rPr>
              <w:t>lost</w:t>
            </w:r>
            <w:proofErr w:type="spellEnd"/>
            <w:r>
              <w:rPr>
                <w:sz w:val="24"/>
                <w:szCs w:val="24"/>
              </w:rPr>
              <w:t xml:space="preserve"> of good ideas have been bubbling up in the workforce committee, including key partnerships to build an ECEC workforce pipeline. </w:t>
            </w:r>
          </w:p>
          <w:p w14:paraId="1D73B1AD" w14:textId="1B4DB265" w:rsidR="004F3666" w:rsidRPr="00B8420A" w:rsidRDefault="006B3FF1" w:rsidP="000E702E">
            <w:pPr>
              <w:rPr>
                <w:b/>
                <w:bCs/>
                <w:i/>
                <w:iCs/>
                <w:sz w:val="24"/>
                <w:szCs w:val="24"/>
              </w:rPr>
            </w:pPr>
            <w:r w:rsidRPr="00B8420A">
              <w:rPr>
                <w:b/>
                <w:bCs/>
                <w:i/>
                <w:iCs/>
                <w:sz w:val="24"/>
                <w:szCs w:val="24"/>
              </w:rPr>
              <w:t xml:space="preserve">Strong Families </w:t>
            </w:r>
            <w:r w:rsidR="00B8420A" w:rsidRPr="00B8420A">
              <w:rPr>
                <w:b/>
                <w:bCs/>
                <w:i/>
                <w:iCs/>
                <w:sz w:val="24"/>
                <w:szCs w:val="24"/>
              </w:rPr>
              <w:t>–</w:t>
            </w:r>
          </w:p>
          <w:p w14:paraId="36B0ED11" w14:textId="61808587" w:rsidR="00B8420A" w:rsidRPr="00B8420A" w:rsidRDefault="00B8420A" w:rsidP="000E702E">
            <w:pPr>
              <w:rPr>
                <w:sz w:val="24"/>
                <w:szCs w:val="24"/>
              </w:rPr>
            </w:pPr>
            <w:r w:rsidRPr="00B8420A">
              <w:rPr>
                <w:sz w:val="24"/>
                <w:szCs w:val="24"/>
              </w:rPr>
              <w:t>Toni reminded</w:t>
            </w:r>
            <w:r>
              <w:rPr>
                <w:sz w:val="24"/>
                <w:szCs w:val="24"/>
              </w:rPr>
              <w:t xml:space="preserve"> everyone about the Strong Families network meeting/ event on October 27</w:t>
            </w:r>
            <w:r w:rsidRPr="00B8420A">
              <w:rPr>
                <w:sz w:val="24"/>
                <w:szCs w:val="24"/>
                <w:vertAlign w:val="superscript"/>
              </w:rPr>
              <w:t>th</w:t>
            </w:r>
            <w:r>
              <w:rPr>
                <w:sz w:val="24"/>
                <w:szCs w:val="24"/>
              </w:rPr>
              <w:t xml:space="preserve"> at John A Logan College. Centerstone is providing financial support for this event to cover all costs and will eb listed as the sponsor of the meeting.</w:t>
            </w:r>
          </w:p>
          <w:p w14:paraId="7A6C79C8" w14:textId="07100A1F" w:rsidR="00B56754" w:rsidRPr="00B8420A" w:rsidRDefault="004F3666" w:rsidP="00215B3B">
            <w:pPr>
              <w:rPr>
                <w:b/>
                <w:bCs/>
                <w:sz w:val="24"/>
                <w:szCs w:val="24"/>
              </w:rPr>
            </w:pPr>
            <w:r w:rsidRPr="00B8420A">
              <w:rPr>
                <w:b/>
                <w:bCs/>
                <w:i/>
                <w:iCs/>
                <w:sz w:val="24"/>
                <w:szCs w:val="24"/>
              </w:rPr>
              <w:t>School Readiness</w:t>
            </w:r>
            <w:r w:rsidRPr="00B8420A">
              <w:rPr>
                <w:b/>
                <w:bCs/>
                <w:sz w:val="24"/>
                <w:szCs w:val="24"/>
              </w:rPr>
              <w:t xml:space="preserve">: </w:t>
            </w:r>
          </w:p>
          <w:p w14:paraId="532E844B" w14:textId="23373E27" w:rsidR="00B56754" w:rsidRPr="00B8420A" w:rsidRDefault="00997386" w:rsidP="00215B3B">
            <w:pPr>
              <w:rPr>
                <w:sz w:val="24"/>
                <w:szCs w:val="24"/>
              </w:rPr>
            </w:pPr>
            <w:r>
              <w:rPr>
                <w:sz w:val="24"/>
                <w:szCs w:val="24"/>
              </w:rPr>
              <w:t>Beth reported that the g</w:t>
            </w:r>
            <w:r w:rsidR="00B8420A" w:rsidRPr="00B8420A">
              <w:rPr>
                <w:sz w:val="24"/>
                <w:szCs w:val="24"/>
              </w:rPr>
              <w:t xml:space="preserve">roup met once over </w:t>
            </w:r>
            <w:r>
              <w:rPr>
                <w:sz w:val="24"/>
                <w:szCs w:val="24"/>
              </w:rPr>
              <w:t xml:space="preserve">the </w:t>
            </w:r>
            <w:r w:rsidR="00B8420A" w:rsidRPr="00B8420A">
              <w:rPr>
                <w:sz w:val="24"/>
                <w:szCs w:val="24"/>
              </w:rPr>
              <w:t>summer</w:t>
            </w:r>
            <w:r>
              <w:rPr>
                <w:sz w:val="24"/>
                <w:szCs w:val="24"/>
              </w:rPr>
              <w:t>. Their</w:t>
            </w:r>
            <w:r w:rsidR="00B8420A" w:rsidRPr="00B8420A">
              <w:rPr>
                <w:sz w:val="24"/>
                <w:szCs w:val="24"/>
              </w:rPr>
              <w:t xml:space="preserve"> work on hold as they redefine focus.</w:t>
            </w:r>
          </w:p>
          <w:p w14:paraId="59725C62" w14:textId="0D60E8E8" w:rsidR="00162FC3" w:rsidRPr="00551039" w:rsidRDefault="004F2555" w:rsidP="00CE201D">
            <w:pPr>
              <w:rPr>
                <w:sz w:val="24"/>
                <w:szCs w:val="24"/>
              </w:rPr>
            </w:pPr>
            <w:r>
              <w:rPr>
                <w:sz w:val="24"/>
                <w:szCs w:val="24"/>
              </w:rPr>
              <w:t xml:space="preserve"> </w:t>
            </w:r>
          </w:p>
        </w:tc>
      </w:tr>
      <w:tr w:rsidR="00997386" w14:paraId="20103616" w14:textId="77777777" w:rsidTr="00215B3B">
        <w:tc>
          <w:tcPr>
            <w:tcW w:w="9805" w:type="dxa"/>
          </w:tcPr>
          <w:p w14:paraId="65A8F4C4" w14:textId="77777777" w:rsidR="00997386" w:rsidRDefault="00997386" w:rsidP="00997386">
            <w:pPr>
              <w:pStyle w:val="ListParagraph"/>
              <w:numPr>
                <w:ilvl w:val="0"/>
                <w:numId w:val="30"/>
              </w:numPr>
              <w:rPr>
                <w:b/>
                <w:bCs/>
                <w:sz w:val="24"/>
                <w:szCs w:val="24"/>
              </w:rPr>
            </w:pPr>
            <w:r>
              <w:rPr>
                <w:b/>
                <w:bCs/>
                <w:sz w:val="24"/>
                <w:szCs w:val="24"/>
              </w:rPr>
              <w:t>Partnerships</w:t>
            </w:r>
          </w:p>
          <w:p w14:paraId="7F575471" w14:textId="77777777" w:rsidR="00997386" w:rsidRPr="00997386" w:rsidRDefault="00997386" w:rsidP="00997386">
            <w:pPr>
              <w:ind w:left="360"/>
              <w:rPr>
                <w:sz w:val="24"/>
                <w:szCs w:val="24"/>
              </w:rPr>
            </w:pPr>
            <w:r w:rsidRPr="00997386">
              <w:rPr>
                <w:sz w:val="24"/>
                <w:szCs w:val="24"/>
              </w:rPr>
              <w:t>Resilient SI- Lori reported that she attended the Individualized Student Success Initiative cohort  at Harvard in July as part of the Unity Point School team. This initiative is tied to the work of the Children’s Cabinets.</w:t>
            </w:r>
          </w:p>
          <w:p w14:paraId="044AD5B7" w14:textId="77777777" w:rsidR="00997386" w:rsidRPr="00997386" w:rsidRDefault="00997386" w:rsidP="00997386">
            <w:pPr>
              <w:ind w:left="360"/>
              <w:rPr>
                <w:sz w:val="24"/>
                <w:szCs w:val="24"/>
              </w:rPr>
            </w:pPr>
          </w:p>
          <w:p w14:paraId="6350711C" w14:textId="41C40063" w:rsidR="00997386" w:rsidRPr="00997386" w:rsidRDefault="00997386" w:rsidP="00997386">
            <w:pPr>
              <w:ind w:left="360"/>
              <w:rPr>
                <w:b/>
                <w:bCs/>
                <w:sz w:val="24"/>
                <w:szCs w:val="24"/>
              </w:rPr>
            </w:pPr>
            <w:r w:rsidRPr="00997386">
              <w:rPr>
                <w:sz w:val="24"/>
                <w:szCs w:val="24"/>
              </w:rPr>
              <w:t>The Carbondale and Johnson County Cabinets are both moving forward with first meetings planned for September.</w:t>
            </w:r>
          </w:p>
        </w:tc>
      </w:tr>
      <w:tr w:rsidR="00997386" w14:paraId="4B2A9F55" w14:textId="77777777" w:rsidTr="00215B3B">
        <w:tc>
          <w:tcPr>
            <w:tcW w:w="9805" w:type="dxa"/>
          </w:tcPr>
          <w:p w14:paraId="694763BB" w14:textId="6DABC0B4" w:rsidR="00997386" w:rsidRPr="00997386" w:rsidRDefault="00997386" w:rsidP="00997386">
            <w:pPr>
              <w:pStyle w:val="ListParagraph"/>
              <w:numPr>
                <w:ilvl w:val="0"/>
                <w:numId w:val="30"/>
              </w:numPr>
              <w:rPr>
                <w:sz w:val="24"/>
                <w:szCs w:val="24"/>
              </w:rPr>
            </w:pPr>
            <w:r>
              <w:rPr>
                <w:b/>
                <w:bCs/>
                <w:sz w:val="24"/>
                <w:szCs w:val="24"/>
              </w:rPr>
              <w:t xml:space="preserve">Lori Bi-Monthly Report- </w:t>
            </w:r>
            <w:r w:rsidRPr="00997386">
              <w:rPr>
                <w:sz w:val="24"/>
                <w:szCs w:val="24"/>
              </w:rPr>
              <w:t>provided to the Governance Council in writing.</w:t>
            </w:r>
          </w:p>
          <w:p w14:paraId="3FE4E4CF" w14:textId="546548C1" w:rsidR="00997386" w:rsidRPr="00997386" w:rsidRDefault="00997386" w:rsidP="00997386">
            <w:pPr>
              <w:pStyle w:val="ListParagraph"/>
              <w:ind w:left="360"/>
              <w:rPr>
                <w:b/>
                <w:bCs/>
                <w:sz w:val="24"/>
                <w:szCs w:val="24"/>
              </w:rPr>
            </w:pPr>
            <w:r w:rsidRPr="00997386">
              <w:rPr>
                <w:sz w:val="24"/>
                <w:szCs w:val="24"/>
              </w:rPr>
              <w:t>Total in-kind time was 713 hours, valued at 53,475 in in-kin contribution</w:t>
            </w:r>
          </w:p>
        </w:tc>
      </w:tr>
      <w:tr w:rsidR="00162FC3" w14:paraId="538371EC" w14:textId="77777777" w:rsidTr="00215B3B">
        <w:tc>
          <w:tcPr>
            <w:tcW w:w="9805" w:type="dxa"/>
          </w:tcPr>
          <w:p w14:paraId="5722221C" w14:textId="36882E33" w:rsidR="00162FC3" w:rsidRPr="00997386" w:rsidRDefault="00997386" w:rsidP="00997386">
            <w:pPr>
              <w:pStyle w:val="ListParagraph"/>
              <w:numPr>
                <w:ilvl w:val="0"/>
                <w:numId w:val="30"/>
              </w:numPr>
              <w:rPr>
                <w:sz w:val="24"/>
                <w:szCs w:val="24"/>
              </w:rPr>
            </w:pPr>
            <w:r>
              <w:rPr>
                <w:sz w:val="24"/>
                <w:szCs w:val="24"/>
              </w:rPr>
              <w:t>Nina Wargel moved to adjourn the meeting. Shannon Green seconded. The motion passed and meeting adjourned at 2:16 pm</w:t>
            </w:r>
          </w:p>
        </w:tc>
      </w:tr>
    </w:tbl>
    <w:p w14:paraId="74B65E32" w14:textId="77777777" w:rsidR="00162FC3" w:rsidRDefault="00162FC3" w:rsidP="00162FC3">
      <w:pPr>
        <w:spacing w:after="0" w:line="240" w:lineRule="auto"/>
        <w:rPr>
          <w:sz w:val="28"/>
          <w:szCs w:val="28"/>
        </w:rPr>
      </w:pPr>
    </w:p>
    <w:p w14:paraId="1348A0D9" w14:textId="77777777" w:rsidR="00162FC3" w:rsidRDefault="00162FC3" w:rsidP="00162FC3">
      <w:pPr>
        <w:spacing w:after="0" w:line="240" w:lineRule="auto"/>
        <w:jc w:val="center"/>
        <w:rPr>
          <w:sz w:val="28"/>
          <w:szCs w:val="28"/>
        </w:rPr>
      </w:pPr>
    </w:p>
    <w:p w14:paraId="644F61E6" w14:textId="77777777" w:rsidR="00162FC3" w:rsidRDefault="00162FC3" w:rsidP="00162FC3">
      <w:pPr>
        <w:spacing w:after="0" w:line="240" w:lineRule="auto"/>
        <w:jc w:val="center"/>
        <w:rPr>
          <w:sz w:val="28"/>
          <w:szCs w:val="28"/>
        </w:rPr>
      </w:pPr>
    </w:p>
    <w:p w14:paraId="375E79DE" w14:textId="1378E446" w:rsidR="000E702E" w:rsidRPr="00E66078" w:rsidRDefault="000E702E" w:rsidP="000E702E">
      <w:pPr>
        <w:rPr>
          <w:b/>
          <w:bCs/>
          <w:sz w:val="24"/>
          <w:szCs w:val="24"/>
        </w:rPr>
      </w:pPr>
      <w:r w:rsidRPr="00E66078">
        <w:rPr>
          <w:b/>
          <w:bCs/>
          <w:sz w:val="24"/>
          <w:szCs w:val="24"/>
        </w:rPr>
        <w:t>INCCRRA Enrollment Grants Summary</w:t>
      </w:r>
      <w:r>
        <w:rPr>
          <w:b/>
          <w:bCs/>
          <w:sz w:val="24"/>
          <w:szCs w:val="24"/>
        </w:rPr>
        <w:t xml:space="preserve"> for Governance Council</w:t>
      </w:r>
      <w:r w:rsidRPr="00E66078">
        <w:rPr>
          <w:b/>
          <w:bCs/>
          <w:sz w:val="24"/>
          <w:szCs w:val="24"/>
        </w:rPr>
        <w:br/>
        <w:t>Southern Illinois Coalition for Children and Families.</w:t>
      </w:r>
    </w:p>
    <w:p w14:paraId="5160C4E5" w14:textId="708DE94C" w:rsidR="000E702E" w:rsidRDefault="000E702E" w:rsidP="000E702E">
      <w:pPr>
        <w:pStyle w:val="NormalWeb"/>
        <w:shd w:val="clear" w:color="auto" w:fill="FFFFFF" w:themeFill="background1"/>
        <w:spacing w:before="0" w:beforeAutospacing="0" w:after="0" w:afterAutospacing="0"/>
        <w:rPr>
          <w:rFonts w:asciiTheme="minorHAnsi" w:hAnsiTheme="minorHAnsi" w:cstheme="minorHAnsi"/>
        </w:rPr>
      </w:pPr>
      <w:r>
        <w:rPr>
          <w:b/>
          <w:bCs/>
        </w:rPr>
        <w:t xml:space="preserve">Goal: </w:t>
      </w:r>
      <w:r w:rsidRPr="00E66078">
        <w:rPr>
          <w:rFonts w:asciiTheme="minorHAnsi" w:hAnsiTheme="minorHAnsi" w:cstheme="minorHAnsi"/>
        </w:rPr>
        <w:t xml:space="preserve">As part of Illinois’ Learning Renewal efforts, Governor’s Emergency Education Relief (GEER) II funding was allocated to the Governor’s Office of Early Childhood Development (GOECD) to support </w:t>
      </w:r>
      <w:r>
        <w:rPr>
          <w:rFonts w:asciiTheme="minorHAnsi" w:hAnsiTheme="minorHAnsi" w:cstheme="minorHAnsi"/>
        </w:rPr>
        <w:t xml:space="preserve">the </w:t>
      </w:r>
      <w:r w:rsidRPr="00E66078">
        <w:rPr>
          <w:rFonts w:asciiTheme="minorHAnsi" w:hAnsiTheme="minorHAnsi" w:cstheme="minorHAnsi"/>
        </w:rPr>
        <w:t>development of an early childhood awareness and enrollment campaign that has statewide reach. Grants were distributed to </w:t>
      </w:r>
      <w:hyperlink r:id="rId7" w:tgtFrame="_blank" w:history="1">
        <w:r w:rsidRPr="00E66078">
          <w:rPr>
            <w:rStyle w:val="Hyperlink"/>
            <w:rFonts w:asciiTheme="minorHAnsi" w:hAnsiTheme="minorHAnsi" w:cstheme="minorHAnsi"/>
          </w:rPr>
          <w:t>39 Birth to Five regions</w:t>
        </w:r>
      </w:hyperlink>
      <w:r w:rsidRPr="00E66078">
        <w:rPr>
          <w:rFonts w:asciiTheme="minorHAnsi" w:hAnsiTheme="minorHAnsi" w:cstheme="minorHAnsi"/>
        </w:rPr>
        <w:t xml:space="preserve"> covering all 102 counties across Illinois. </w:t>
      </w:r>
      <w:r>
        <w:rPr>
          <w:rFonts w:asciiTheme="minorHAnsi" w:hAnsiTheme="minorHAnsi" w:cstheme="minorHAnsi"/>
        </w:rPr>
        <w:t>CCRR, in partnership with the Coalition, submitted applications and received funding for the 3 Birth to Five regions in the area served by the Coalition. These include Regions 20, 21</w:t>
      </w:r>
      <w:r w:rsidR="00173BFD">
        <w:rPr>
          <w:rFonts w:asciiTheme="minorHAnsi" w:hAnsiTheme="minorHAnsi" w:cstheme="minorHAnsi"/>
        </w:rPr>
        <w:t>,</w:t>
      </w:r>
      <w:r>
        <w:rPr>
          <w:rFonts w:asciiTheme="minorHAnsi" w:hAnsiTheme="minorHAnsi" w:cstheme="minorHAnsi"/>
        </w:rPr>
        <w:t xml:space="preserve"> and 30.  All three proposals were approved for a funding total of 122, 615. Of this total amount, $21.500 has been allocated to the Coalition.</w:t>
      </w:r>
    </w:p>
    <w:p w14:paraId="086E5D3C" w14:textId="77777777" w:rsidR="000E702E" w:rsidRPr="00D862A7" w:rsidRDefault="000E702E" w:rsidP="000E702E">
      <w:pPr>
        <w:pStyle w:val="NormalWeb"/>
        <w:shd w:val="clear" w:color="auto" w:fill="FFFFFF" w:themeFill="background1"/>
        <w:spacing w:before="0" w:beforeAutospacing="0" w:after="0" w:afterAutospacing="0"/>
        <w:rPr>
          <w:rFonts w:asciiTheme="minorHAnsi" w:hAnsiTheme="minorHAnsi" w:cstheme="minorHAnsi"/>
        </w:rPr>
      </w:pPr>
    </w:p>
    <w:p w14:paraId="0CFB8AAF" w14:textId="77777777" w:rsidR="000E702E" w:rsidRDefault="000E702E" w:rsidP="000E702E">
      <w:pPr>
        <w:rPr>
          <w:b/>
          <w:bCs/>
          <w:sz w:val="24"/>
          <w:szCs w:val="24"/>
        </w:rPr>
      </w:pPr>
      <w:r>
        <w:rPr>
          <w:b/>
          <w:bCs/>
          <w:sz w:val="24"/>
          <w:szCs w:val="24"/>
        </w:rPr>
        <w:t>Proposed Activities</w:t>
      </w:r>
    </w:p>
    <w:p w14:paraId="290424C8" w14:textId="77777777" w:rsidR="000E702E" w:rsidRDefault="000E702E" w:rsidP="000E702E">
      <w:pPr>
        <w:rPr>
          <w:sz w:val="24"/>
          <w:szCs w:val="24"/>
        </w:rPr>
      </w:pPr>
      <w:r w:rsidRPr="007F52E0">
        <w:rPr>
          <w:sz w:val="24"/>
          <w:szCs w:val="24"/>
        </w:rPr>
        <w:t>The main thrust of each proposal was the local customization of materials using a marketing kit provided by the state. The overall campaign is Illinois Cares for Kids. The purpose of the campaign is to increase awareness of the importance of</w:t>
      </w:r>
      <w:r>
        <w:rPr>
          <w:sz w:val="24"/>
          <w:szCs w:val="24"/>
        </w:rPr>
        <w:t xml:space="preserve"> </w:t>
      </w:r>
      <w:r w:rsidRPr="007F52E0">
        <w:rPr>
          <w:sz w:val="24"/>
          <w:szCs w:val="24"/>
        </w:rPr>
        <w:t xml:space="preserve">early childhood education and promote quality early childhood programs, focusing on those funded by IDHS and ISBE. </w:t>
      </w:r>
      <w:r>
        <w:rPr>
          <w:sz w:val="24"/>
          <w:szCs w:val="24"/>
        </w:rPr>
        <w:t xml:space="preserve"> The grant activities for all three regions include the development of materials that focus on the following areas/ programs.</w:t>
      </w:r>
    </w:p>
    <w:p w14:paraId="1F03D1E4" w14:textId="77777777" w:rsidR="000E702E" w:rsidRPr="00AA6C21" w:rsidRDefault="000E702E" w:rsidP="000E702E">
      <w:pPr>
        <w:pStyle w:val="NormalWeb"/>
        <w:numPr>
          <w:ilvl w:val="0"/>
          <w:numId w:val="25"/>
        </w:numPr>
        <w:spacing w:before="0" w:beforeAutospacing="0" w:after="0" w:afterAutospacing="0"/>
        <w:ind w:left="1440"/>
        <w:textAlignment w:val="baseline"/>
        <w:rPr>
          <w:rFonts w:asciiTheme="minorHAnsi" w:hAnsiTheme="minorHAnsi" w:cstheme="minorHAnsi"/>
          <w:color w:val="000000"/>
        </w:rPr>
      </w:pPr>
      <w:r w:rsidRPr="00AA6C21">
        <w:rPr>
          <w:rFonts w:asciiTheme="minorHAnsi" w:hAnsiTheme="minorHAnsi" w:cstheme="minorHAnsi"/>
          <w:color w:val="000000"/>
        </w:rPr>
        <w:t>Childhood Nutrition/SNAP +some fitness and healthy families</w:t>
      </w:r>
    </w:p>
    <w:p w14:paraId="7097EB5F" w14:textId="77777777" w:rsidR="000E702E" w:rsidRPr="00AA6C21" w:rsidRDefault="000E702E" w:rsidP="000E702E">
      <w:pPr>
        <w:pStyle w:val="NormalWeb"/>
        <w:numPr>
          <w:ilvl w:val="0"/>
          <w:numId w:val="25"/>
        </w:numPr>
        <w:spacing w:before="0" w:beforeAutospacing="0" w:after="0" w:afterAutospacing="0"/>
        <w:ind w:left="1440"/>
        <w:textAlignment w:val="baseline"/>
        <w:rPr>
          <w:rFonts w:asciiTheme="minorHAnsi" w:hAnsiTheme="minorHAnsi" w:cstheme="minorHAnsi"/>
          <w:color w:val="000000"/>
        </w:rPr>
      </w:pPr>
      <w:r w:rsidRPr="00AA6C21">
        <w:rPr>
          <w:rFonts w:asciiTheme="minorHAnsi" w:hAnsiTheme="minorHAnsi" w:cstheme="minorHAnsi"/>
          <w:color w:val="000000"/>
        </w:rPr>
        <w:t>Child Care Assistance Program (CCAP)</w:t>
      </w:r>
    </w:p>
    <w:p w14:paraId="0F2D89A9" w14:textId="77777777" w:rsidR="000E702E" w:rsidRPr="00AA6C21" w:rsidRDefault="000E702E" w:rsidP="000E702E">
      <w:pPr>
        <w:pStyle w:val="NormalWeb"/>
        <w:numPr>
          <w:ilvl w:val="0"/>
          <w:numId w:val="25"/>
        </w:numPr>
        <w:spacing w:before="0" w:beforeAutospacing="0" w:after="0" w:afterAutospacing="0"/>
        <w:ind w:left="1440"/>
        <w:textAlignment w:val="baseline"/>
        <w:rPr>
          <w:rFonts w:asciiTheme="minorHAnsi" w:hAnsiTheme="minorHAnsi" w:cstheme="minorHAnsi"/>
          <w:color w:val="000000"/>
        </w:rPr>
      </w:pPr>
      <w:r w:rsidRPr="00AA6C21">
        <w:rPr>
          <w:rFonts w:asciiTheme="minorHAnsi" w:hAnsiTheme="minorHAnsi" w:cstheme="minorHAnsi"/>
          <w:color w:val="000000"/>
        </w:rPr>
        <w:t>Child Care Resource and Referral (CCR&amp;R): services and areas of help</w:t>
      </w:r>
    </w:p>
    <w:p w14:paraId="6106CC78" w14:textId="77777777" w:rsidR="000E702E" w:rsidRPr="00AA6C21" w:rsidRDefault="000E702E" w:rsidP="000E702E">
      <w:pPr>
        <w:pStyle w:val="NormalWeb"/>
        <w:numPr>
          <w:ilvl w:val="0"/>
          <w:numId w:val="25"/>
        </w:numPr>
        <w:spacing w:before="0" w:beforeAutospacing="0" w:after="0" w:afterAutospacing="0"/>
        <w:ind w:left="1440"/>
        <w:textAlignment w:val="baseline"/>
        <w:rPr>
          <w:rFonts w:asciiTheme="minorHAnsi" w:hAnsiTheme="minorHAnsi" w:cstheme="minorHAnsi"/>
          <w:color w:val="000000"/>
        </w:rPr>
      </w:pPr>
      <w:r w:rsidRPr="00AA6C21">
        <w:rPr>
          <w:rFonts w:asciiTheme="minorHAnsi" w:hAnsiTheme="minorHAnsi" w:cstheme="minorHAnsi"/>
          <w:color w:val="000000"/>
        </w:rPr>
        <w:t>Child Development Resources and Importance of Quality Early Childhood Learning</w:t>
      </w:r>
    </w:p>
    <w:p w14:paraId="5CDEFAA6" w14:textId="77777777" w:rsidR="000E702E" w:rsidRPr="00AA6C21" w:rsidRDefault="000E702E" w:rsidP="000E702E">
      <w:pPr>
        <w:pStyle w:val="NormalWeb"/>
        <w:numPr>
          <w:ilvl w:val="1"/>
          <w:numId w:val="26"/>
        </w:numPr>
        <w:spacing w:before="0" w:beforeAutospacing="0" w:after="0" w:afterAutospacing="0"/>
        <w:textAlignment w:val="baseline"/>
        <w:rPr>
          <w:rFonts w:asciiTheme="minorHAnsi" w:hAnsiTheme="minorHAnsi" w:cstheme="minorHAnsi"/>
          <w:color w:val="000000"/>
        </w:rPr>
      </w:pPr>
      <w:r w:rsidRPr="00AA6C21">
        <w:rPr>
          <w:rFonts w:asciiTheme="minorHAnsi" w:hAnsiTheme="minorHAnsi" w:cstheme="minorHAnsi"/>
          <w:color w:val="000000"/>
        </w:rPr>
        <w:t>Physical</w:t>
      </w:r>
    </w:p>
    <w:p w14:paraId="71429116" w14:textId="77777777" w:rsidR="000E702E" w:rsidRPr="00AA6C21" w:rsidRDefault="000E702E" w:rsidP="000E702E">
      <w:pPr>
        <w:pStyle w:val="NormalWeb"/>
        <w:numPr>
          <w:ilvl w:val="1"/>
          <w:numId w:val="26"/>
        </w:numPr>
        <w:spacing w:before="0" w:beforeAutospacing="0" w:after="0" w:afterAutospacing="0"/>
        <w:textAlignment w:val="baseline"/>
        <w:rPr>
          <w:rFonts w:asciiTheme="minorHAnsi" w:hAnsiTheme="minorHAnsi" w:cstheme="minorHAnsi"/>
          <w:color w:val="000000"/>
        </w:rPr>
      </w:pPr>
      <w:r w:rsidRPr="00AA6C21">
        <w:rPr>
          <w:rFonts w:asciiTheme="minorHAnsi" w:hAnsiTheme="minorHAnsi" w:cstheme="minorHAnsi"/>
          <w:color w:val="000000"/>
        </w:rPr>
        <w:t>Socioemotional</w:t>
      </w:r>
    </w:p>
    <w:p w14:paraId="21C4F094" w14:textId="77777777" w:rsidR="000E702E" w:rsidRPr="00AA6C21" w:rsidRDefault="000E702E" w:rsidP="000E702E">
      <w:pPr>
        <w:pStyle w:val="NormalWeb"/>
        <w:numPr>
          <w:ilvl w:val="1"/>
          <w:numId w:val="26"/>
        </w:numPr>
        <w:spacing w:before="0" w:beforeAutospacing="0" w:after="0" w:afterAutospacing="0"/>
        <w:textAlignment w:val="baseline"/>
        <w:rPr>
          <w:rFonts w:asciiTheme="minorHAnsi" w:hAnsiTheme="minorHAnsi" w:cstheme="minorHAnsi"/>
          <w:color w:val="000000"/>
        </w:rPr>
      </w:pPr>
      <w:r w:rsidRPr="00AA6C21">
        <w:rPr>
          <w:rFonts w:asciiTheme="minorHAnsi" w:hAnsiTheme="minorHAnsi" w:cstheme="minorHAnsi"/>
          <w:color w:val="000000"/>
        </w:rPr>
        <w:t>Early Learning Importance</w:t>
      </w:r>
    </w:p>
    <w:p w14:paraId="1B4E33B6" w14:textId="77777777" w:rsidR="000E702E" w:rsidRDefault="000E702E" w:rsidP="000E702E">
      <w:pPr>
        <w:pStyle w:val="NormalWeb"/>
        <w:numPr>
          <w:ilvl w:val="0"/>
          <w:numId w:val="26"/>
        </w:numPr>
        <w:tabs>
          <w:tab w:val="num" w:pos="1530"/>
        </w:tabs>
        <w:spacing w:before="0" w:beforeAutospacing="0" w:after="0" w:afterAutospacing="0"/>
        <w:ind w:firstLine="270"/>
        <w:textAlignment w:val="baseline"/>
        <w:rPr>
          <w:rFonts w:asciiTheme="minorHAnsi" w:hAnsiTheme="minorHAnsi" w:cstheme="minorHAnsi"/>
          <w:color w:val="000000"/>
        </w:rPr>
      </w:pPr>
      <w:r w:rsidRPr="00AA6C21">
        <w:rPr>
          <w:rFonts w:asciiTheme="minorHAnsi" w:hAnsiTheme="minorHAnsi" w:cstheme="minorHAnsi"/>
          <w:color w:val="000000"/>
        </w:rPr>
        <w:t>Connecting Resources / Enrollment Initiative</w:t>
      </w:r>
    </w:p>
    <w:p w14:paraId="22228DB5" w14:textId="77777777" w:rsidR="000E702E" w:rsidRDefault="000E702E" w:rsidP="000E702E">
      <w:pPr>
        <w:pStyle w:val="NormalWeb"/>
        <w:spacing w:before="0" w:beforeAutospacing="0" w:after="0" w:afterAutospacing="0"/>
        <w:textAlignment w:val="baseline"/>
        <w:rPr>
          <w:rFonts w:asciiTheme="minorHAnsi" w:hAnsiTheme="minorHAnsi" w:cstheme="minorHAnsi"/>
          <w:color w:val="000000"/>
        </w:rPr>
      </w:pPr>
    </w:p>
    <w:p w14:paraId="22A32243" w14:textId="77777777" w:rsidR="000E702E" w:rsidRDefault="000E702E" w:rsidP="000E702E">
      <w:pPr>
        <w:pStyle w:val="NormalWeb"/>
        <w:spacing w:before="0" w:beforeAutospacing="0" w:after="0" w:afterAutospacing="0"/>
        <w:textAlignment w:val="baseline"/>
        <w:rPr>
          <w:rFonts w:asciiTheme="minorHAnsi" w:hAnsiTheme="minorHAnsi" w:cstheme="minorHAnsi"/>
          <w:color w:val="000000"/>
        </w:rPr>
      </w:pPr>
      <w:r>
        <w:rPr>
          <w:rFonts w:asciiTheme="minorHAnsi" w:hAnsiTheme="minorHAnsi" w:cstheme="minorHAnsi"/>
          <w:color w:val="000000"/>
        </w:rPr>
        <w:t>Materials developed include Rack cards, postcards, color sheets,  door hangers, now enrolling signs for providers, recipe cards, and video production.</w:t>
      </w:r>
    </w:p>
    <w:p w14:paraId="67661F15" w14:textId="77777777" w:rsidR="000E702E" w:rsidRPr="00AA6C21" w:rsidRDefault="000E702E" w:rsidP="000E702E">
      <w:pPr>
        <w:pStyle w:val="NormalWeb"/>
        <w:spacing w:before="0" w:beforeAutospacing="0" w:after="0" w:afterAutospacing="0"/>
        <w:textAlignment w:val="baseline"/>
        <w:rPr>
          <w:rFonts w:asciiTheme="minorHAnsi" w:hAnsiTheme="minorHAnsi" w:cstheme="minorHAnsi"/>
          <w:color w:val="000000"/>
        </w:rPr>
      </w:pPr>
    </w:p>
    <w:p w14:paraId="53C3520D" w14:textId="0F3C024C" w:rsidR="000E702E" w:rsidRDefault="000E702E" w:rsidP="000E702E">
      <w:pPr>
        <w:rPr>
          <w:sz w:val="24"/>
          <w:szCs w:val="24"/>
        </w:rPr>
      </w:pPr>
      <w:r w:rsidRPr="00A543A8">
        <w:rPr>
          <w:sz w:val="24"/>
          <w:szCs w:val="24"/>
        </w:rPr>
        <w:t xml:space="preserve">To enhance marketing efforts funds were included for promotional items that include tote bags, crayons, colored pencils, </w:t>
      </w:r>
      <w:r>
        <w:rPr>
          <w:sz w:val="24"/>
          <w:szCs w:val="24"/>
        </w:rPr>
        <w:t>pop squares</w:t>
      </w:r>
      <w:r w:rsidR="00173BFD">
        <w:rPr>
          <w:sz w:val="24"/>
          <w:szCs w:val="24"/>
        </w:rPr>
        <w:t>,</w:t>
      </w:r>
      <w:r w:rsidRPr="00A543A8">
        <w:rPr>
          <w:sz w:val="24"/>
          <w:szCs w:val="24"/>
        </w:rPr>
        <w:t xml:space="preserve"> and</w:t>
      </w:r>
      <w:r>
        <w:rPr>
          <w:sz w:val="24"/>
          <w:szCs w:val="24"/>
        </w:rPr>
        <w:t xml:space="preserve"> </w:t>
      </w:r>
      <w:r w:rsidRPr="00A543A8">
        <w:rPr>
          <w:sz w:val="24"/>
          <w:szCs w:val="24"/>
        </w:rPr>
        <w:t>bento boxes. Grant funds were also allocated for display boards for CCR&amp;R and the Coalition</w:t>
      </w:r>
      <w:r>
        <w:rPr>
          <w:sz w:val="24"/>
          <w:szCs w:val="24"/>
        </w:rPr>
        <w:t>.</w:t>
      </w:r>
    </w:p>
    <w:p w14:paraId="072FAC5F" w14:textId="77777777" w:rsidR="000E702E" w:rsidRDefault="000E702E" w:rsidP="000E702E">
      <w:pPr>
        <w:rPr>
          <w:sz w:val="24"/>
          <w:szCs w:val="24"/>
        </w:rPr>
      </w:pPr>
      <w:r>
        <w:rPr>
          <w:sz w:val="24"/>
          <w:szCs w:val="24"/>
        </w:rPr>
        <w:t>All items will be housed at CCR&amp;R and a system is being developed for Coalition members/ partners to request items and track our outreach.</w:t>
      </w:r>
    </w:p>
    <w:p w14:paraId="1BD4721F" w14:textId="7939FF68" w:rsidR="000E702E" w:rsidRDefault="000E702E" w:rsidP="000E702E">
      <w:pPr>
        <w:rPr>
          <w:sz w:val="24"/>
          <w:szCs w:val="24"/>
        </w:rPr>
      </w:pPr>
      <w:r w:rsidRPr="00190AEA">
        <w:rPr>
          <w:b/>
          <w:bCs/>
          <w:sz w:val="24"/>
          <w:szCs w:val="24"/>
        </w:rPr>
        <w:t>Coalition’s Role</w:t>
      </w:r>
      <w:r>
        <w:rPr>
          <w:sz w:val="24"/>
          <w:szCs w:val="24"/>
        </w:rPr>
        <w:t xml:space="preserve">:   The Coalition’s role in this campaign will be to coordinate and enhance outreach. To assist in distribution, funds have been awarded to the Coalition to recruit and pay for community/ parent ambassadors in up to 18 targeted communities ( identified by their social vulnerability index)  that will help distribute materials to key places where parents </w:t>
      </w:r>
      <w:r w:rsidR="00173BFD">
        <w:rPr>
          <w:sz w:val="24"/>
          <w:szCs w:val="24"/>
        </w:rPr>
        <w:t>can</w:t>
      </w:r>
      <w:r>
        <w:rPr>
          <w:sz w:val="24"/>
          <w:szCs w:val="24"/>
        </w:rPr>
        <w:t xml:space="preserve"> </w:t>
      </w:r>
      <w:r>
        <w:rPr>
          <w:sz w:val="24"/>
          <w:szCs w:val="24"/>
        </w:rPr>
        <w:lastRenderedPageBreak/>
        <w:t xml:space="preserve">receive them.  Stipends for these ambassadors will be between $300- $500 per ambassador based on the size of their community. We anticipate recruitment to begin closer to the time that the materials are available. </w:t>
      </w:r>
    </w:p>
    <w:p w14:paraId="402AD76B" w14:textId="77777777" w:rsidR="000E702E" w:rsidRDefault="000E702E" w:rsidP="000E702E">
      <w:pPr>
        <w:rPr>
          <w:sz w:val="24"/>
          <w:szCs w:val="24"/>
        </w:rPr>
      </w:pPr>
      <w:r>
        <w:rPr>
          <w:sz w:val="24"/>
          <w:szCs w:val="24"/>
        </w:rPr>
        <w:t>In addition, we received funding to implement two activities included in the Screening Collaborative’s work plan. These include creating a resource for families that better explains their ECEC options that could be used by medical providers to help connect children to programs and materials that can be used by CCR&amp;R and community partners in community screening events.</w:t>
      </w:r>
    </w:p>
    <w:p w14:paraId="4696FAA3" w14:textId="77777777" w:rsidR="000E702E" w:rsidRPr="00936EA4" w:rsidRDefault="000E702E" w:rsidP="000E702E">
      <w:pPr>
        <w:rPr>
          <w:b/>
          <w:bCs/>
          <w:sz w:val="24"/>
          <w:szCs w:val="24"/>
        </w:rPr>
      </w:pPr>
      <w:r>
        <w:rPr>
          <w:b/>
          <w:bCs/>
          <w:sz w:val="24"/>
          <w:szCs w:val="24"/>
        </w:rPr>
        <w:t xml:space="preserve">Coalition </w:t>
      </w:r>
      <w:r w:rsidRPr="00936EA4">
        <w:rPr>
          <w:b/>
          <w:bCs/>
          <w:sz w:val="24"/>
          <w:szCs w:val="24"/>
        </w:rPr>
        <w:t xml:space="preserve">Outreach Grant </w:t>
      </w:r>
      <w:r>
        <w:rPr>
          <w:b/>
          <w:bCs/>
          <w:sz w:val="24"/>
          <w:szCs w:val="24"/>
        </w:rPr>
        <w:t>Budget</w:t>
      </w:r>
    </w:p>
    <w:tbl>
      <w:tblPr>
        <w:tblStyle w:val="TableGrid"/>
        <w:tblW w:w="0" w:type="auto"/>
        <w:tblLook w:val="04A0" w:firstRow="1" w:lastRow="0" w:firstColumn="1" w:lastColumn="0" w:noHBand="0" w:noVBand="1"/>
      </w:tblPr>
      <w:tblGrid>
        <w:gridCol w:w="2803"/>
        <w:gridCol w:w="1332"/>
        <w:gridCol w:w="1384"/>
        <w:gridCol w:w="1547"/>
        <w:gridCol w:w="1271"/>
        <w:gridCol w:w="1013"/>
      </w:tblGrid>
      <w:tr w:rsidR="000E702E" w14:paraId="3B67C5B1" w14:textId="77777777" w:rsidTr="00372804">
        <w:tc>
          <w:tcPr>
            <w:tcW w:w="2034" w:type="dxa"/>
          </w:tcPr>
          <w:p w14:paraId="291A2618" w14:textId="77777777" w:rsidR="000E702E" w:rsidRPr="004A50F1" w:rsidRDefault="000E702E" w:rsidP="00372804"/>
        </w:tc>
        <w:tc>
          <w:tcPr>
            <w:tcW w:w="1471" w:type="dxa"/>
          </w:tcPr>
          <w:p w14:paraId="6B342941" w14:textId="77777777" w:rsidR="000E702E" w:rsidRPr="004A50F1" w:rsidRDefault="000E702E" w:rsidP="00372804">
            <w:r w:rsidRPr="004A50F1">
              <w:t>Region 20</w:t>
            </w:r>
          </w:p>
        </w:tc>
        <w:tc>
          <w:tcPr>
            <w:tcW w:w="1475" w:type="dxa"/>
          </w:tcPr>
          <w:p w14:paraId="4B1F87D7" w14:textId="77777777" w:rsidR="000E702E" w:rsidRPr="004A50F1" w:rsidRDefault="000E702E" w:rsidP="00372804">
            <w:r w:rsidRPr="004A50F1">
              <w:t>Region21</w:t>
            </w:r>
          </w:p>
        </w:tc>
        <w:tc>
          <w:tcPr>
            <w:tcW w:w="1745" w:type="dxa"/>
          </w:tcPr>
          <w:p w14:paraId="13AB2C3C" w14:textId="77777777" w:rsidR="000E702E" w:rsidRPr="004A50F1" w:rsidRDefault="000E702E" w:rsidP="00372804">
            <w:r w:rsidRPr="004A50F1">
              <w:t>Region 30</w:t>
            </w:r>
          </w:p>
        </w:tc>
        <w:tc>
          <w:tcPr>
            <w:tcW w:w="1393" w:type="dxa"/>
          </w:tcPr>
          <w:p w14:paraId="28CCA735" w14:textId="77777777" w:rsidR="000E702E" w:rsidRPr="004A50F1" w:rsidRDefault="000E702E" w:rsidP="00372804">
            <w:r w:rsidRPr="004A50F1">
              <w:t>Totals</w:t>
            </w:r>
          </w:p>
        </w:tc>
        <w:tc>
          <w:tcPr>
            <w:tcW w:w="1232" w:type="dxa"/>
          </w:tcPr>
          <w:p w14:paraId="4E375294" w14:textId="77777777" w:rsidR="000E702E" w:rsidRPr="004A50F1" w:rsidRDefault="000E702E" w:rsidP="00372804"/>
        </w:tc>
      </w:tr>
      <w:tr w:rsidR="000E702E" w14:paraId="44E6CD7F" w14:textId="77777777" w:rsidTr="00372804">
        <w:tc>
          <w:tcPr>
            <w:tcW w:w="2034" w:type="dxa"/>
          </w:tcPr>
          <w:p w14:paraId="1717ED8C" w14:textId="77777777" w:rsidR="000E702E" w:rsidRPr="004A50F1" w:rsidRDefault="000E702E" w:rsidP="00372804">
            <w:r w:rsidRPr="004A50F1">
              <w:t>Coalition/ Coordination/Administration</w:t>
            </w:r>
          </w:p>
        </w:tc>
        <w:tc>
          <w:tcPr>
            <w:tcW w:w="1471" w:type="dxa"/>
          </w:tcPr>
          <w:p w14:paraId="0C00C9F6" w14:textId="77777777" w:rsidR="000E702E" w:rsidRPr="004A50F1" w:rsidRDefault="000E702E" w:rsidP="00372804">
            <w:r w:rsidRPr="004A50F1">
              <w:t>2,000</w:t>
            </w:r>
          </w:p>
        </w:tc>
        <w:tc>
          <w:tcPr>
            <w:tcW w:w="1475" w:type="dxa"/>
          </w:tcPr>
          <w:p w14:paraId="15509B64" w14:textId="77777777" w:rsidR="000E702E" w:rsidRPr="004A50F1" w:rsidRDefault="000E702E" w:rsidP="00372804">
            <w:r w:rsidRPr="004A50F1">
              <w:t>2000</w:t>
            </w:r>
          </w:p>
        </w:tc>
        <w:tc>
          <w:tcPr>
            <w:tcW w:w="1745" w:type="dxa"/>
          </w:tcPr>
          <w:p w14:paraId="50660792" w14:textId="77777777" w:rsidR="000E702E" w:rsidRPr="004A50F1" w:rsidRDefault="000E702E" w:rsidP="00372804">
            <w:r w:rsidRPr="004A50F1">
              <w:t>2,000</w:t>
            </w:r>
          </w:p>
        </w:tc>
        <w:tc>
          <w:tcPr>
            <w:tcW w:w="1393" w:type="dxa"/>
          </w:tcPr>
          <w:p w14:paraId="753D4760" w14:textId="77777777" w:rsidR="000E702E" w:rsidRPr="004A50F1" w:rsidRDefault="000E702E" w:rsidP="00372804">
            <w:r w:rsidRPr="004A50F1">
              <w:t>6000</w:t>
            </w:r>
          </w:p>
        </w:tc>
        <w:tc>
          <w:tcPr>
            <w:tcW w:w="1232" w:type="dxa"/>
          </w:tcPr>
          <w:p w14:paraId="4AE817D3" w14:textId="77777777" w:rsidR="000E702E" w:rsidRPr="004A50F1" w:rsidRDefault="000E702E" w:rsidP="00372804"/>
        </w:tc>
      </w:tr>
      <w:tr w:rsidR="000E702E" w14:paraId="343D5EE5" w14:textId="77777777" w:rsidTr="00372804">
        <w:tc>
          <w:tcPr>
            <w:tcW w:w="2034" w:type="dxa"/>
          </w:tcPr>
          <w:p w14:paraId="656664CA" w14:textId="77777777" w:rsidR="000E702E" w:rsidRPr="004A50F1" w:rsidRDefault="000E702E" w:rsidP="00372804">
            <w:r w:rsidRPr="004A50F1">
              <w:t>Contractual Services-ECEC Options tool</w:t>
            </w:r>
          </w:p>
        </w:tc>
        <w:tc>
          <w:tcPr>
            <w:tcW w:w="1471" w:type="dxa"/>
          </w:tcPr>
          <w:p w14:paraId="2435898D" w14:textId="77777777" w:rsidR="000E702E" w:rsidRPr="004A50F1" w:rsidRDefault="000E702E" w:rsidP="00372804"/>
        </w:tc>
        <w:tc>
          <w:tcPr>
            <w:tcW w:w="1475" w:type="dxa"/>
          </w:tcPr>
          <w:p w14:paraId="34EABCD7" w14:textId="77777777" w:rsidR="000E702E" w:rsidRPr="004A50F1" w:rsidRDefault="000E702E" w:rsidP="00372804">
            <w:r w:rsidRPr="004A50F1">
              <w:t>6500</w:t>
            </w:r>
          </w:p>
        </w:tc>
        <w:tc>
          <w:tcPr>
            <w:tcW w:w="1745" w:type="dxa"/>
          </w:tcPr>
          <w:p w14:paraId="2C5B5D0C" w14:textId="77777777" w:rsidR="000E702E" w:rsidRPr="004A50F1" w:rsidRDefault="000E702E" w:rsidP="00372804"/>
        </w:tc>
        <w:tc>
          <w:tcPr>
            <w:tcW w:w="1393" w:type="dxa"/>
          </w:tcPr>
          <w:p w14:paraId="480D6023" w14:textId="77777777" w:rsidR="000E702E" w:rsidRPr="004A50F1" w:rsidRDefault="000E702E" w:rsidP="00372804">
            <w:r w:rsidRPr="004A50F1">
              <w:t>6500</w:t>
            </w:r>
          </w:p>
        </w:tc>
        <w:tc>
          <w:tcPr>
            <w:tcW w:w="1232" w:type="dxa"/>
          </w:tcPr>
          <w:p w14:paraId="442E0332" w14:textId="77777777" w:rsidR="000E702E" w:rsidRPr="004A50F1" w:rsidRDefault="000E702E" w:rsidP="00372804"/>
        </w:tc>
      </w:tr>
      <w:tr w:rsidR="000E702E" w14:paraId="3ADDAD39" w14:textId="77777777" w:rsidTr="00372804">
        <w:tc>
          <w:tcPr>
            <w:tcW w:w="2034" w:type="dxa"/>
          </w:tcPr>
          <w:p w14:paraId="316E46D7" w14:textId="77777777" w:rsidR="000E702E" w:rsidRPr="004A50F1" w:rsidRDefault="000E702E" w:rsidP="00372804">
            <w:r w:rsidRPr="004A50F1">
              <w:t>Community Ambassadors</w:t>
            </w:r>
          </w:p>
        </w:tc>
        <w:tc>
          <w:tcPr>
            <w:tcW w:w="1471" w:type="dxa"/>
          </w:tcPr>
          <w:p w14:paraId="6EA0832A" w14:textId="77777777" w:rsidR="000E702E" w:rsidRPr="004A50F1" w:rsidRDefault="000E702E" w:rsidP="00372804">
            <w:r w:rsidRPr="004A50F1">
              <w:t>3000</w:t>
            </w:r>
          </w:p>
        </w:tc>
        <w:tc>
          <w:tcPr>
            <w:tcW w:w="1475" w:type="dxa"/>
          </w:tcPr>
          <w:p w14:paraId="1ED4D307" w14:textId="77777777" w:rsidR="000E702E" w:rsidRPr="004A50F1" w:rsidRDefault="000E702E" w:rsidP="00372804">
            <w:r w:rsidRPr="004A50F1">
              <w:t>3000</w:t>
            </w:r>
          </w:p>
        </w:tc>
        <w:tc>
          <w:tcPr>
            <w:tcW w:w="1745" w:type="dxa"/>
          </w:tcPr>
          <w:p w14:paraId="65B07541" w14:textId="77777777" w:rsidR="000E702E" w:rsidRPr="004A50F1" w:rsidRDefault="000E702E" w:rsidP="00372804">
            <w:r w:rsidRPr="004A50F1">
              <w:t>3000</w:t>
            </w:r>
          </w:p>
        </w:tc>
        <w:tc>
          <w:tcPr>
            <w:tcW w:w="1393" w:type="dxa"/>
          </w:tcPr>
          <w:p w14:paraId="3D8F23EB" w14:textId="77777777" w:rsidR="000E702E" w:rsidRPr="004A50F1" w:rsidRDefault="000E702E" w:rsidP="00372804">
            <w:r w:rsidRPr="004A50F1">
              <w:t>9000</w:t>
            </w:r>
          </w:p>
        </w:tc>
        <w:tc>
          <w:tcPr>
            <w:tcW w:w="1232" w:type="dxa"/>
          </w:tcPr>
          <w:p w14:paraId="3761B807" w14:textId="77777777" w:rsidR="000E702E" w:rsidRPr="004A50F1" w:rsidRDefault="000E702E" w:rsidP="00372804"/>
        </w:tc>
      </w:tr>
      <w:tr w:rsidR="000E702E" w14:paraId="59DB5A0E" w14:textId="77777777" w:rsidTr="00372804">
        <w:tc>
          <w:tcPr>
            <w:tcW w:w="2034" w:type="dxa"/>
          </w:tcPr>
          <w:p w14:paraId="654B44E3" w14:textId="77777777" w:rsidR="000E702E" w:rsidRPr="004A50F1" w:rsidRDefault="000E702E" w:rsidP="00372804">
            <w:r w:rsidRPr="004A50F1">
              <w:t>Total</w:t>
            </w:r>
          </w:p>
        </w:tc>
        <w:tc>
          <w:tcPr>
            <w:tcW w:w="1471" w:type="dxa"/>
          </w:tcPr>
          <w:p w14:paraId="139EA8DC" w14:textId="77777777" w:rsidR="000E702E" w:rsidRPr="004A50F1" w:rsidRDefault="000E702E" w:rsidP="00372804">
            <w:r w:rsidRPr="004A50F1">
              <w:t>5,000</w:t>
            </w:r>
          </w:p>
        </w:tc>
        <w:tc>
          <w:tcPr>
            <w:tcW w:w="1475" w:type="dxa"/>
          </w:tcPr>
          <w:p w14:paraId="48C0C515" w14:textId="77777777" w:rsidR="000E702E" w:rsidRPr="004A50F1" w:rsidRDefault="000E702E" w:rsidP="00372804">
            <w:r w:rsidRPr="004A50F1">
              <w:t>11,500</w:t>
            </w:r>
          </w:p>
        </w:tc>
        <w:tc>
          <w:tcPr>
            <w:tcW w:w="1745" w:type="dxa"/>
          </w:tcPr>
          <w:p w14:paraId="26558335" w14:textId="77777777" w:rsidR="000E702E" w:rsidRPr="004A50F1" w:rsidRDefault="000E702E" w:rsidP="00372804">
            <w:r w:rsidRPr="004A50F1">
              <w:t>5000</w:t>
            </w:r>
          </w:p>
        </w:tc>
        <w:tc>
          <w:tcPr>
            <w:tcW w:w="1393" w:type="dxa"/>
          </w:tcPr>
          <w:p w14:paraId="39975428" w14:textId="77777777" w:rsidR="000E702E" w:rsidRPr="004A50F1" w:rsidRDefault="000E702E" w:rsidP="00372804">
            <w:r w:rsidRPr="004A50F1">
              <w:t>21,500</w:t>
            </w:r>
          </w:p>
        </w:tc>
        <w:tc>
          <w:tcPr>
            <w:tcW w:w="1232" w:type="dxa"/>
          </w:tcPr>
          <w:p w14:paraId="7D845C71" w14:textId="77777777" w:rsidR="000E702E" w:rsidRPr="004A50F1" w:rsidRDefault="000E702E" w:rsidP="00372804"/>
        </w:tc>
      </w:tr>
      <w:tr w:rsidR="000E702E" w14:paraId="3DB489FE" w14:textId="77777777" w:rsidTr="00372804">
        <w:tc>
          <w:tcPr>
            <w:tcW w:w="2034" w:type="dxa"/>
          </w:tcPr>
          <w:p w14:paraId="4F1AA06E" w14:textId="77777777" w:rsidR="000E702E" w:rsidRPr="004A50F1" w:rsidRDefault="000E702E" w:rsidP="00372804"/>
        </w:tc>
        <w:tc>
          <w:tcPr>
            <w:tcW w:w="1471" w:type="dxa"/>
          </w:tcPr>
          <w:p w14:paraId="4B897187" w14:textId="77777777" w:rsidR="000E702E" w:rsidRPr="004A50F1" w:rsidRDefault="000E702E" w:rsidP="00372804"/>
        </w:tc>
        <w:tc>
          <w:tcPr>
            <w:tcW w:w="1475" w:type="dxa"/>
          </w:tcPr>
          <w:p w14:paraId="72D53283" w14:textId="77777777" w:rsidR="000E702E" w:rsidRPr="004A50F1" w:rsidRDefault="000E702E" w:rsidP="00372804"/>
        </w:tc>
        <w:tc>
          <w:tcPr>
            <w:tcW w:w="1745" w:type="dxa"/>
          </w:tcPr>
          <w:p w14:paraId="77FFD00F" w14:textId="77777777" w:rsidR="000E702E" w:rsidRPr="004A50F1" w:rsidRDefault="000E702E" w:rsidP="00372804"/>
        </w:tc>
        <w:tc>
          <w:tcPr>
            <w:tcW w:w="1393" w:type="dxa"/>
          </w:tcPr>
          <w:p w14:paraId="2BDDD50C" w14:textId="77777777" w:rsidR="000E702E" w:rsidRPr="004A50F1" w:rsidRDefault="000E702E" w:rsidP="00372804"/>
        </w:tc>
        <w:tc>
          <w:tcPr>
            <w:tcW w:w="1232" w:type="dxa"/>
          </w:tcPr>
          <w:p w14:paraId="7843021A" w14:textId="77777777" w:rsidR="000E702E" w:rsidRPr="004A50F1" w:rsidRDefault="000E702E" w:rsidP="00372804"/>
        </w:tc>
      </w:tr>
    </w:tbl>
    <w:p w14:paraId="521EBA80" w14:textId="77777777" w:rsidR="000E702E" w:rsidRDefault="000E702E" w:rsidP="000E702E">
      <w:pPr>
        <w:rPr>
          <w:b/>
          <w:bCs/>
          <w:sz w:val="24"/>
          <w:szCs w:val="24"/>
        </w:rPr>
      </w:pPr>
    </w:p>
    <w:p w14:paraId="7FE5A98C" w14:textId="77777777" w:rsidR="000E702E" w:rsidRDefault="000E702E" w:rsidP="000E702E">
      <w:pPr>
        <w:spacing w:after="0" w:line="240" w:lineRule="auto"/>
        <w:rPr>
          <w:b/>
          <w:bCs/>
          <w:sz w:val="24"/>
          <w:szCs w:val="24"/>
        </w:rPr>
      </w:pPr>
      <w:r w:rsidRPr="004A50F1">
        <w:rPr>
          <w:b/>
          <w:bCs/>
          <w:sz w:val="24"/>
          <w:szCs w:val="24"/>
        </w:rPr>
        <w:t>Next Steps:</w:t>
      </w:r>
    </w:p>
    <w:p w14:paraId="28A65307" w14:textId="77777777" w:rsidR="000E702E" w:rsidRPr="008B1EC0" w:rsidRDefault="000E702E" w:rsidP="000E702E">
      <w:pPr>
        <w:spacing w:after="0" w:line="240" w:lineRule="auto"/>
        <w:rPr>
          <w:sz w:val="24"/>
          <w:szCs w:val="24"/>
        </w:rPr>
      </w:pPr>
      <w:r w:rsidRPr="008B1EC0">
        <w:rPr>
          <w:sz w:val="24"/>
          <w:szCs w:val="24"/>
        </w:rPr>
        <w:t>Outreach:</w:t>
      </w:r>
    </w:p>
    <w:p w14:paraId="0FCBEE11" w14:textId="114020DF" w:rsidR="000E702E" w:rsidRPr="008B1EC0" w:rsidRDefault="000E702E" w:rsidP="000E702E">
      <w:pPr>
        <w:pStyle w:val="ListParagraph"/>
        <w:numPr>
          <w:ilvl w:val="0"/>
          <w:numId w:val="27"/>
        </w:numPr>
        <w:rPr>
          <w:sz w:val="24"/>
          <w:szCs w:val="24"/>
        </w:rPr>
      </w:pPr>
      <w:r w:rsidRPr="008B1EC0">
        <w:rPr>
          <w:sz w:val="24"/>
          <w:szCs w:val="24"/>
        </w:rPr>
        <w:t xml:space="preserve">Identify 18 target communities as per </w:t>
      </w:r>
      <w:r w:rsidR="00173BFD">
        <w:rPr>
          <w:sz w:val="24"/>
          <w:szCs w:val="24"/>
        </w:rPr>
        <w:t xml:space="preserve">the </w:t>
      </w:r>
      <w:r w:rsidRPr="008B1EC0">
        <w:rPr>
          <w:sz w:val="24"/>
          <w:szCs w:val="24"/>
        </w:rPr>
        <w:t>grant</w:t>
      </w:r>
      <w:r w:rsidRPr="008B1EC0">
        <w:rPr>
          <w:sz w:val="24"/>
          <w:szCs w:val="24"/>
        </w:rPr>
        <w:br/>
        <w:t>Recruit community/ parent ambassadors in communities</w:t>
      </w:r>
    </w:p>
    <w:p w14:paraId="1D78B056" w14:textId="77777777" w:rsidR="000E702E" w:rsidRPr="008B1EC0" w:rsidRDefault="000E702E" w:rsidP="000E702E">
      <w:pPr>
        <w:pStyle w:val="ListParagraph"/>
        <w:numPr>
          <w:ilvl w:val="0"/>
          <w:numId w:val="27"/>
        </w:numPr>
        <w:rPr>
          <w:sz w:val="24"/>
          <w:szCs w:val="24"/>
        </w:rPr>
      </w:pPr>
      <w:r w:rsidRPr="008B1EC0">
        <w:rPr>
          <w:sz w:val="24"/>
          <w:szCs w:val="24"/>
        </w:rPr>
        <w:t>Create dedicated space at CCR&amp;R office for materials</w:t>
      </w:r>
    </w:p>
    <w:p w14:paraId="3A118286" w14:textId="77777777" w:rsidR="000E702E" w:rsidRPr="008B1EC0" w:rsidRDefault="000E702E" w:rsidP="000E702E">
      <w:pPr>
        <w:pStyle w:val="ListParagraph"/>
        <w:numPr>
          <w:ilvl w:val="0"/>
          <w:numId w:val="27"/>
        </w:numPr>
        <w:rPr>
          <w:sz w:val="24"/>
          <w:szCs w:val="24"/>
        </w:rPr>
      </w:pPr>
      <w:r w:rsidRPr="008B1EC0">
        <w:rPr>
          <w:sz w:val="24"/>
          <w:szCs w:val="24"/>
        </w:rPr>
        <w:t xml:space="preserve">Create </w:t>
      </w:r>
      <w:r>
        <w:rPr>
          <w:sz w:val="24"/>
          <w:szCs w:val="24"/>
        </w:rPr>
        <w:t xml:space="preserve">a </w:t>
      </w:r>
      <w:r w:rsidRPr="008B1EC0">
        <w:rPr>
          <w:sz w:val="24"/>
          <w:szCs w:val="24"/>
        </w:rPr>
        <w:t>request form for Coalition partners for materials</w:t>
      </w:r>
    </w:p>
    <w:p w14:paraId="4CC919C2" w14:textId="77777777" w:rsidR="000E702E" w:rsidRPr="008B1EC0" w:rsidRDefault="000E702E" w:rsidP="000E702E">
      <w:pPr>
        <w:pStyle w:val="ListParagraph"/>
        <w:numPr>
          <w:ilvl w:val="0"/>
          <w:numId w:val="27"/>
        </w:numPr>
        <w:rPr>
          <w:sz w:val="24"/>
          <w:szCs w:val="24"/>
        </w:rPr>
      </w:pPr>
      <w:r w:rsidRPr="008B1EC0">
        <w:rPr>
          <w:sz w:val="24"/>
          <w:szCs w:val="24"/>
        </w:rPr>
        <w:t xml:space="preserve">Create </w:t>
      </w:r>
      <w:r>
        <w:rPr>
          <w:sz w:val="24"/>
          <w:szCs w:val="24"/>
        </w:rPr>
        <w:t xml:space="preserve">a </w:t>
      </w:r>
      <w:r w:rsidRPr="008B1EC0">
        <w:rPr>
          <w:sz w:val="24"/>
          <w:szCs w:val="24"/>
        </w:rPr>
        <w:t>tracking system for tracking material distribution</w:t>
      </w:r>
    </w:p>
    <w:p w14:paraId="59EE0177" w14:textId="77777777" w:rsidR="000E702E" w:rsidRPr="008B1EC0" w:rsidRDefault="000E702E" w:rsidP="000E702E">
      <w:pPr>
        <w:pStyle w:val="ListParagraph"/>
        <w:numPr>
          <w:ilvl w:val="0"/>
          <w:numId w:val="27"/>
        </w:numPr>
        <w:rPr>
          <w:sz w:val="24"/>
          <w:szCs w:val="24"/>
        </w:rPr>
      </w:pPr>
      <w:r w:rsidRPr="008B1EC0">
        <w:rPr>
          <w:sz w:val="24"/>
          <w:szCs w:val="24"/>
        </w:rPr>
        <w:t xml:space="preserve"> Create guidance document for ambassadors</w:t>
      </w:r>
    </w:p>
    <w:p w14:paraId="1ABB11D7" w14:textId="77777777" w:rsidR="000E702E" w:rsidRPr="008B1EC0" w:rsidRDefault="000E702E" w:rsidP="000E702E">
      <w:pPr>
        <w:pStyle w:val="ListParagraph"/>
        <w:numPr>
          <w:ilvl w:val="0"/>
          <w:numId w:val="27"/>
        </w:numPr>
        <w:rPr>
          <w:sz w:val="24"/>
          <w:szCs w:val="24"/>
        </w:rPr>
      </w:pPr>
      <w:r w:rsidRPr="008B1EC0">
        <w:rPr>
          <w:sz w:val="24"/>
          <w:szCs w:val="24"/>
        </w:rPr>
        <w:t>Once materials are ready for distribution, assemble outreach kits/ mail to ambassadors</w:t>
      </w:r>
    </w:p>
    <w:p w14:paraId="15A83641" w14:textId="77777777" w:rsidR="000E702E" w:rsidRPr="008B1EC0" w:rsidRDefault="000E702E" w:rsidP="000E702E">
      <w:pPr>
        <w:pStyle w:val="ListParagraph"/>
        <w:numPr>
          <w:ilvl w:val="0"/>
          <w:numId w:val="27"/>
        </w:numPr>
        <w:rPr>
          <w:sz w:val="24"/>
          <w:szCs w:val="24"/>
        </w:rPr>
      </w:pPr>
      <w:r w:rsidRPr="008B1EC0">
        <w:rPr>
          <w:sz w:val="24"/>
          <w:szCs w:val="24"/>
        </w:rPr>
        <w:t xml:space="preserve">Conduct zoom call to instruct ambassadors on procedures/ reporting </w:t>
      </w:r>
      <w:r>
        <w:rPr>
          <w:sz w:val="24"/>
          <w:szCs w:val="24"/>
        </w:rPr>
        <w:t>requirements</w:t>
      </w:r>
    </w:p>
    <w:p w14:paraId="71362A96" w14:textId="77777777" w:rsidR="000E702E" w:rsidRPr="008B1EC0" w:rsidRDefault="000E702E" w:rsidP="000E702E">
      <w:pPr>
        <w:pStyle w:val="ListParagraph"/>
        <w:numPr>
          <w:ilvl w:val="0"/>
          <w:numId w:val="27"/>
        </w:numPr>
        <w:rPr>
          <w:sz w:val="24"/>
          <w:szCs w:val="24"/>
        </w:rPr>
      </w:pPr>
      <w:r w:rsidRPr="008B1EC0">
        <w:rPr>
          <w:sz w:val="24"/>
          <w:szCs w:val="24"/>
        </w:rPr>
        <w:t xml:space="preserve">Distribute outreach kits to ambassadors- either in person, </w:t>
      </w:r>
      <w:r>
        <w:rPr>
          <w:sz w:val="24"/>
          <w:szCs w:val="24"/>
        </w:rPr>
        <w:t>by</w:t>
      </w:r>
      <w:r w:rsidRPr="008B1EC0">
        <w:rPr>
          <w:sz w:val="24"/>
          <w:szCs w:val="24"/>
        </w:rPr>
        <w:t xml:space="preserve"> mail, </w:t>
      </w:r>
      <w:proofErr w:type="spellStart"/>
      <w:r w:rsidRPr="008B1EC0">
        <w:rPr>
          <w:sz w:val="24"/>
          <w:szCs w:val="24"/>
        </w:rPr>
        <w:t>etc</w:t>
      </w:r>
      <w:proofErr w:type="spellEnd"/>
    </w:p>
    <w:p w14:paraId="460CA791" w14:textId="77777777" w:rsidR="000E702E" w:rsidRPr="008B1EC0" w:rsidRDefault="000E702E" w:rsidP="000E702E">
      <w:pPr>
        <w:pStyle w:val="ListParagraph"/>
        <w:numPr>
          <w:ilvl w:val="0"/>
          <w:numId w:val="27"/>
        </w:numPr>
        <w:rPr>
          <w:sz w:val="24"/>
          <w:szCs w:val="24"/>
        </w:rPr>
      </w:pPr>
      <w:r w:rsidRPr="008B1EC0">
        <w:rPr>
          <w:sz w:val="24"/>
          <w:szCs w:val="24"/>
        </w:rPr>
        <w:t xml:space="preserve">Collect distribution reports from ambassadors, include data in </w:t>
      </w:r>
      <w:r>
        <w:rPr>
          <w:sz w:val="24"/>
          <w:szCs w:val="24"/>
        </w:rPr>
        <w:t xml:space="preserve">the </w:t>
      </w:r>
      <w:r w:rsidRPr="008B1EC0">
        <w:rPr>
          <w:sz w:val="24"/>
          <w:szCs w:val="24"/>
        </w:rPr>
        <w:t xml:space="preserve">report to </w:t>
      </w:r>
      <w:r>
        <w:rPr>
          <w:sz w:val="24"/>
          <w:szCs w:val="24"/>
        </w:rPr>
        <w:t xml:space="preserve">the </w:t>
      </w:r>
      <w:r w:rsidRPr="008B1EC0">
        <w:rPr>
          <w:sz w:val="24"/>
          <w:szCs w:val="24"/>
        </w:rPr>
        <w:t>funder</w:t>
      </w:r>
    </w:p>
    <w:p w14:paraId="6E852EE1" w14:textId="77777777" w:rsidR="000E702E" w:rsidRDefault="000E702E" w:rsidP="000E702E">
      <w:r>
        <w:t xml:space="preserve"> ECEC Options for Families- booklet</w:t>
      </w:r>
    </w:p>
    <w:p w14:paraId="06645957" w14:textId="77777777" w:rsidR="000E702E" w:rsidRDefault="000E702E" w:rsidP="000E702E">
      <w:pPr>
        <w:pStyle w:val="ListParagraph"/>
        <w:numPr>
          <w:ilvl w:val="0"/>
          <w:numId w:val="28"/>
        </w:numPr>
      </w:pPr>
      <w:r>
        <w:t xml:space="preserve">Identify consultant/ contractor $75 per </w:t>
      </w:r>
      <w:proofErr w:type="spellStart"/>
      <w:r>
        <w:t>hr</w:t>
      </w:r>
      <w:proofErr w:type="spellEnd"/>
      <w:r>
        <w:t xml:space="preserve">  60 </w:t>
      </w:r>
      <w:proofErr w:type="spellStart"/>
      <w:r>
        <w:t>hrs</w:t>
      </w:r>
      <w:proofErr w:type="spellEnd"/>
      <w:r>
        <w:t xml:space="preserve"> ( estimate) $4500</w:t>
      </w:r>
    </w:p>
    <w:p w14:paraId="52C40BC9" w14:textId="4FCCF643" w:rsidR="000E702E" w:rsidRDefault="000E702E" w:rsidP="000E702E">
      <w:pPr>
        <w:pStyle w:val="ListParagraph"/>
        <w:numPr>
          <w:ilvl w:val="0"/>
          <w:numId w:val="28"/>
        </w:numPr>
      </w:pPr>
      <w:r>
        <w:t xml:space="preserve">Contractor develops content, works with a marketing firm for layout  </w:t>
      </w:r>
    </w:p>
    <w:p w14:paraId="0510572A" w14:textId="08C9E9DC" w:rsidR="000E702E" w:rsidRDefault="000E702E" w:rsidP="000E702E"/>
    <w:p w14:paraId="451D598A" w14:textId="1200DAF4" w:rsidR="000E702E" w:rsidRDefault="000E702E" w:rsidP="000E702E"/>
    <w:p w14:paraId="45DC719F" w14:textId="34FFB655" w:rsidR="000E702E" w:rsidRDefault="000E702E" w:rsidP="000E702E"/>
    <w:p w14:paraId="51029EFD" w14:textId="6C9A2E05" w:rsidR="000E702E" w:rsidRDefault="000E702E" w:rsidP="000E702E"/>
    <w:p w14:paraId="71E4550C" w14:textId="5F9FA877" w:rsidR="000E702E" w:rsidRDefault="000E702E" w:rsidP="000E702E"/>
    <w:p w14:paraId="0B0EC7DB" w14:textId="5115E23E" w:rsidR="000E702E" w:rsidRDefault="000E702E" w:rsidP="000E702E"/>
    <w:p w14:paraId="3E546C3D" w14:textId="77777777" w:rsidR="008E170A" w:rsidRDefault="008E170A" w:rsidP="000E702E"/>
    <w:p w14:paraId="40D7E890" w14:textId="77777777" w:rsidR="009C1816" w:rsidRDefault="009C1816" w:rsidP="000E702E"/>
    <w:p w14:paraId="5096A450" w14:textId="77777777" w:rsidR="00D74611" w:rsidRDefault="00D74611" w:rsidP="00AD6BA1">
      <w:pPr>
        <w:spacing w:after="0" w:line="240" w:lineRule="auto"/>
        <w:rPr>
          <w:b/>
          <w:bCs/>
        </w:rPr>
      </w:pPr>
    </w:p>
    <w:p w14:paraId="71899D64" w14:textId="3CC0EED1" w:rsidR="00AD6BA1" w:rsidRPr="00A71BD7" w:rsidRDefault="00AD6BA1" w:rsidP="00AD6BA1">
      <w:pPr>
        <w:spacing w:after="0" w:line="240" w:lineRule="auto"/>
        <w:rPr>
          <w:b/>
          <w:bCs/>
        </w:rPr>
      </w:pPr>
      <w:r w:rsidRPr="00A71BD7">
        <w:rPr>
          <w:b/>
          <w:bCs/>
        </w:rPr>
        <w:t>Southern Illinois Coalition for Children and Families</w:t>
      </w:r>
    </w:p>
    <w:p w14:paraId="47680887" w14:textId="77777777" w:rsidR="00AD6BA1" w:rsidRPr="00A71BD7" w:rsidRDefault="00AD6BA1" w:rsidP="00AD6BA1">
      <w:pPr>
        <w:spacing w:after="0" w:line="240" w:lineRule="auto"/>
        <w:rPr>
          <w:b/>
          <w:bCs/>
        </w:rPr>
      </w:pPr>
      <w:r w:rsidRPr="00A71BD7">
        <w:rPr>
          <w:b/>
          <w:bCs/>
        </w:rPr>
        <w:t>Birth to Five Grant Summary</w:t>
      </w:r>
    </w:p>
    <w:p w14:paraId="7D1BFEFA" w14:textId="77777777" w:rsidR="00AD6BA1" w:rsidRPr="00A71BD7" w:rsidRDefault="00AD6BA1" w:rsidP="00AD6BA1">
      <w:pPr>
        <w:rPr>
          <w:b/>
          <w:bCs/>
        </w:rPr>
      </w:pPr>
      <w:r w:rsidRPr="00A71BD7">
        <w:rPr>
          <w:b/>
          <w:bCs/>
        </w:rPr>
        <w:t>Amount Funded: $111, 150</w:t>
      </w:r>
    </w:p>
    <w:p w14:paraId="3611B827" w14:textId="77777777" w:rsidR="00AD6BA1" w:rsidRDefault="00AD6BA1" w:rsidP="00AD6BA1">
      <w:r>
        <w:t>Grant Activities:</w:t>
      </w:r>
    </w:p>
    <w:p w14:paraId="60D28968" w14:textId="77777777" w:rsidR="00AD6BA1" w:rsidRDefault="00AD6BA1" w:rsidP="00AD6BA1">
      <w:pPr>
        <w:spacing w:after="155"/>
        <w:ind w:right="821"/>
      </w:pPr>
      <w:r>
        <w:t>The grant funds three different strategies identified in the workplans of two of the Coalition’s Action Teams.   Two of these strategies focus on regaining/ increasing enrollment in Early Childhood Education and Care programs and services.  The final strategy focuses on building capacity within the Coalition for administration and governance.</w:t>
      </w:r>
    </w:p>
    <w:p w14:paraId="07EE4170" w14:textId="77777777" w:rsidR="00AD6BA1" w:rsidRPr="00836C8C" w:rsidRDefault="00AD6BA1" w:rsidP="00AD6BA1">
      <w:pPr>
        <w:spacing w:after="155"/>
        <w:ind w:right="821"/>
        <w:rPr>
          <w:bCs/>
        </w:rPr>
      </w:pPr>
      <w:r w:rsidRPr="00836C8C">
        <w:rPr>
          <w:bCs/>
        </w:rPr>
        <w:t>The first strategy is a media campaign designed to change the narrative and reframe the early childhood profession to attract individuals to the profession. This will be accomplished through the development and implementation of a media campaign designed to attract individuals to the profession</w:t>
      </w:r>
      <w:r>
        <w:rPr>
          <w:bCs/>
        </w:rPr>
        <w:t xml:space="preserve"> </w:t>
      </w:r>
      <w:r w:rsidRPr="00836C8C">
        <w:rPr>
          <w:bCs/>
        </w:rPr>
        <w:t xml:space="preserve">of early childhood. </w:t>
      </w:r>
      <w:r>
        <w:t xml:space="preserve">It will begin with developing campaign content utilizing the testimonials of regional Early Childhood Ambassadors. After distributing a brief questionnaire to professionals across the region, members of the Workforce Action team will work with marketing specialists to identify 10-15  diverse professionals to serve as Early Childhood Education and Care Ambassadors. They will be asked to tell their story about what it has meant to them to work in early childhood. Ambassadors will receive a small stipend for their participation. Questionnaire responses will be utilized to create </w:t>
      </w:r>
      <w:r>
        <w:rPr>
          <w:rFonts w:ascii="Calibri" w:eastAsia="Calibri" w:hAnsi="Calibri" w:cs="Calibri"/>
        </w:rPr>
        <w:t>the campaign’s</w:t>
      </w:r>
      <w:r>
        <w:t xml:space="preserve"> key messaging. Once identified, media and print materials will be produced for distribution.</w:t>
      </w:r>
    </w:p>
    <w:p w14:paraId="5A511351" w14:textId="77777777" w:rsidR="00AD6BA1" w:rsidRPr="00836C8C" w:rsidRDefault="00AD6BA1" w:rsidP="00AD6BA1">
      <w:pPr>
        <w:spacing w:after="155"/>
        <w:ind w:right="821"/>
        <w:rPr>
          <w:bCs/>
        </w:rPr>
      </w:pPr>
      <w:r w:rsidRPr="00836C8C">
        <w:rPr>
          <w:bCs/>
        </w:rPr>
        <w:t xml:space="preserve"> The second strategy is designed to increase the Coalition’s capacity to coordinate developmental and social-emotional screening throughout the region.</w:t>
      </w:r>
      <w:r w:rsidRPr="00836C8C">
        <w:t xml:space="preserve"> </w:t>
      </w:r>
      <w:r>
        <w:t xml:space="preserve">The Coalition is proposing to hire a part-time consultant(s) to help build capacity so that screening can take place on an ongoing basis and in a variety of community-based settings to help reach children currently connected to an ECEC program. Initial efforts will be concentrated in Jackson, Franklin, and Saline counties in alignment with the Screening Collaborative’s success measurements  </w:t>
      </w:r>
    </w:p>
    <w:p w14:paraId="735EFC04" w14:textId="77777777" w:rsidR="00AD6BA1" w:rsidRDefault="00AD6BA1" w:rsidP="00AD6BA1">
      <w:r>
        <w:t>Last but not least, the grant provides funds to transition the Coalition’s administration to have a part-time contractual Director. The hope is that this will help us continue to grow the organization and its capacity.</w:t>
      </w:r>
    </w:p>
    <w:p w14:paraId="1DF70D62" w14:textId="77777777" w:rsidR="00AD6BA1" w:rsidRPr="00456DC6" w:rsidRDefault="00AD6BA1" w:rsidP="00AD6BA1">
      <w:pPr>
        <w:rPr>
          <w:b/>
          <w:bCs/>
        </w:rPr>
      </w:pPr>
      <w:r w:rsidRPr="00456DC6">
        <w:rPr>
          <w:b/>
          <w:bCs/>
        </w:rPr>
        <w:t>Grant Budget:</w:t>
      </w:r>
    </w:p>
    <w:p w14:paraId="29C919AE" w14:textId="77777777" w:rsidR="00AD6BA1" w:rsidRDefault="00AD6BA1" w:rsidP="00AD6BA1">
      <w:r>
        <w:t>Contractual Services:  49,750 , includes  3,000 per month for Director for 9.5 months and 2500 per month for a screening consultant ( with 11,000 matches provided by CCR&amp;R)</w:t>
      </w:r>
    </w:p>
    <w:p w14:paraId="22EB0114" w14:textId="77777777" w:rsidR="00AD6BA1" w:rsidRDefault="00AD6BA1" w:rsidP="00AD6BA1">
      <w:r>
        <w:t xml:space="preserve">Consultant: 51, 300 Teacher Recruitment marketing campaign- </w:t>
      </w:r>
    </w:p>
    <w:p w14:paraId="2C952014" w14:textId="77777777" w:rsidR="00AD6BA1" w:rsidRDefault="00AD6BA1" w:rsidP="00AD6BA1">
      <w:r>
        <w:t>Indirect funds: 10, 100 to Stress and Trauma Treatment Center for the administration of grant</w:t>
      </w:r>
    </w:p>
    <w:p w14:paraId="59F94696" w14:textId="0C435FD5" w:rsidR="00AD6BA1" w:rsidRDefault="00AD6BA1" w:rsidP="00AD6BA1">
      <w:r w:rsidRPr="006F0371">
        <w:rPr>
          <w:b/>
          <w:bCs/>
        </w:rPr>
        <w:t>Next Steps:</w:t>
      </w:r>
      <w:r>
        <w:t xml:space="preserve"> </w:t>
      </w:r>
      <w:r>
        <w:br/>
        <w:t>Council approve payments to Lori</w:t>
      </w:r>
      <w:r>
        <w:br/>
        <w:t>Screening Collaborative  provides input on consultant responsibilities/ job description</w:t>
      </w:r>
      <w:r>
        <w:br/>
        <w:t>Meet with Marketing consultant/ overview of the project</w:t>
      </w:r>
      <w:r>
        <w:br/>
        <w:t>Marketing consultant works with Workforce committee</w:t>
      </w:r>
    </w:p>
    <w:p w14:paraId="4B15E120" w14:textId="77777777" w:rsidR="00AD6BA1" w:rsidRDefault="00AD6BA1" w:rsidP="00AD6BA1"/>
    <w:p w14:paraId="7C1D540B" w14:textId="77777777" w:rsidR="00D74611" w:rsidRDefault="00D74611" w:rsidP="00AD6BA1"/>
    <w:p w14:paraId="216A7366" w14:textId="3E2A697A" w:rsidR="00AD6BA1" w:rsidRDefault="00AD6BA1" w:rsidP="00AD6BA1">
      <w:r>
        <w:t>Grant Budget</w:t>
      </w:r>
    </w:p>
    <w:p w14:paraId="0BD9E3AE" w14:textId="77777777" w:rsidR="00AD6BA1" w:rsidRDefault="00AD6BA1" w:rsidP="00AD6BA1">
      <w:r>
        <w:t>Total Funds $111, 150</w:t>
      </w:r>
    </w:p>
    <w:p w14:paraId="41003299" w14:textId="77777777" w:rsidR="00AD6BA1" w:rsidRPr="00A71BD7" w:rsidRDefault="00AD6BA1" w:rsidP="00AD6BA1">
      <w:pPr>
        <w:rPr>
          <w:b/>
          <w:bCs/>
          <w:u w:val="single"/>
        </w:rPr>
      </w:pPr>
      <w:r w:rsidRPr="00A71BD7">
        <w:rPr>
          <w:b/>
          <w:bCs/>
          <w:u w:val="single"/>
        </w:rPr>
        <w:t xml:space="preserve"> Contractual  49,750</w:t>
      </w:r>
    </w:p>
    <w:p w14:paraId="3FA1EDC0" w14:textId="77777777" w:rsidR="00AD6BA1" w:rsidRDefault="00AD6BA1" w:rsidP="00AD6BA1">
      <w:r w:rsidRPr="00A71BD7">
        <w:t xml:space="preserve">Increased by 14,750 over the original budget. Expenses include:  Screening consultant(s)  2500 per month x 8 months, assistance with community-based screening, data entry of screening results, screening assistance in child care programs where screening is not taking place ( homes and centers  )Total for a consultant is $20,000 Payment to volunteer Director/Coordinator for administrative duties which includes oversight and coordination of both projects equivalent  She has been working on a volunteer basis for over a year.  $3000 per month x 9.75 months based on 10 </w:t>
      </w:r>
      <w:proofErr w:type="spellStart"/>
      <w:r w:rsidRPr="00A71BD7">
        <w:t>hrs</w:t>
      </w:r>
      <w:proofErr w:type="spellEnd"/>
      <w:r w:rsidRPr="00A71BD7">
        <w:t xml:space="preserve"> per week for a total of $29,750 (this represents about 2/3 of the total time she works for the Coalition each month.</w:t>
      </w:r>
    </w:p>
    <w:p w14:paraId="422AB43E" w14:textId="77777777" w:rsidR="00AD6BA1" w:rsidRDefault="00AD6BA1" w:rsidP="00AD6BA1">
      <w:pPr>
        <w:rPr>
          <w:b/>
          <w:bCs/>
          <w:u w:val="single"/>
        </w:rPr>
      </w:pPr>
      <w:r w:rsidRPr="00A71BD7">
        <w:rPr>
          <w:b/>
          <w:bCs/>
          <w:u w:val="single"/>
        </w:rPr>
        <w:t>Consultants</w:t>
      </w:r>
    </w:p>
    <w:p w14:paraId="7B519206" w14:textId="77777777" w:rsidR="00AD6BA1" w:rsidRPr="00A71BD7" w:rsidRDefault="00AD6BA1" w:rsidP="00AD6BA1">
      <w:pPr>
        <w:spacing w:after="0" w:line="240" w:lineRule="auto"/>
        <w:rPr>
          <w:rFonts w:ascii="Calibri" w:eastAsia="Times New Roman" w:hAnsi="Calibri" w:cs="Calibri"/>
        </w:rPr>
      </w:pPr>
      <w:r w:rsidRPr="00A71BD7">
        <w:rPr>
          <w:rFonts w:ascii="Calibri" w:eastAsia="Times New Roman" w:hAnsi="Calibri" w:cs="Calibri"/>
          <w:i/>
          <w:iCs/>
          <w:color w:val="FF0000"/>
        </w:rPr>
        <w:t>Increased line item by 25,662</w:t>
      </w:r>
      <w:r w:rsidRPr="00A71BD7">
        <w:rPr>
          <w:rFonts w:ascii="Calibri" w:eastAsia="Times New Roman" w:hAnsi="Calibri" w:cs="Calibri"/>
        </w:rPr>
        <w:t xml:space="preserve">. Payment to a marketing consultant for development, production, and distribution of materials for teacher recruitment campaign, the Development cost is $7500 ( increased by 2500)  Production cost is $12,500 ( increased by 2,500) and distribution estimate is $31,300, The extra funds will be used to develop a second component to the teacher recruitment campaign which targets individuals changing careers and parents going back into the workforce. The extra funding in distribution will allow for the additional airing of television and radio spots, and social media management. </w:t>
      </w:r>
    </w:p>
    <w:p w14:paraId="035BF8C7" w14:textId="77777777" w:rsidR="00AD6BA1" w:rsidRPr="00A71BD7" w:rsidRDefault="00AD6BA1" w:rsidP="00AD6BA1">
      <w:pPr>
        <w:rPr>
          <w:b/>
          <w:bCs/>
          <w:u w:val="single"/>
        </w:rPr>
      </w:pPr>
    </w:p>
    <w:p w14:paraId="7A63A2DC" w14:textId="77777777" w:rsidR="00AD6BA1" w:rsidRPr="00A71BD7" w:rsidRDefault="00AD6BA1" w:rsidP="00AD6BA1">
      <w:pPr>
        <w:rPr>
          <w:rFonts w:ascii="Calibri" w:eastAsia="Times New Roman" w:hAnsi="Calibri" w:cs="Calibri"/>
        </w:rPr>
      </w:pPr>
      <w:r>
        <w:t xml:space="preserve">Indirect/ Management and General Expense </w:t>
      </w:r>
      <w:r w:rsidRPr="00A71BD7">
        <w:rPr>
          <w:rFonts w:ascii="Calibri" w:eastAsia="Times New Roman" w:hAnsi="Calibri" w:cs="Calibri"/>
        </w:rPr>
        <w:t xml:space="preserve"> $    10,100.00 </w:t>
      </w:r>
    </w:p>
    <w:p w14:paraId="4DAB9770" w14:textId="77777777" w:rsidR="009C1816" w:rsidRDefault="009C1816" w:rsidP="000E702E"/>
    <w:p w14:paraId="5B83ABC0" w14:textId="77777777" w:rsidR="000E702E" w:rsidRDefault="000E702E" w:rsidP="000E702E"/>
    <w:p w14:paraId="0A6AF6F0" w14:textId="77777777" w:rsidR="00C744F4" w:rsidRDefault="00C744F4" w:rsidP="00723506">
      <w:pPr>
        <w:spacing w:before="15" w:after="150" w:line="348" w:lineRule="auto"/>
        <w:jc w:val="center"/>
        <w:outlineLvl w:val="0"/>
        <w:rPr>
          <w:rFonts w:ascii="Times New Roman" w:eastAsia="Times New Roman" w:hAnsi="Times New Roman"/>
          <w:color w:val="373737"/>
          <w:sz w:val="28"/>
          <w:szCs w:val="28"/>
        </w:rPr>
      </w:pPr>
    </w:p>
    <w:p w14:paraId="62B509EE" w14:textId="77777777" w:rsidR="00C744F4" w:rsidRDefault="00C744F4" w:rsidP="00723506">
      <w:pPr>
        <w:spacing w:before="15" w:after="150" w:line="348" w:lineRule="auto"/>
        <w:jc w:val="center"/>
        <w:outlineLvl w:val="0"/>
        <w:rPr>
          <w:rFonts w:ascii="Times New Roman" w:eastAsia="Times New Roman" w:hAnsi="Times New Roman"/>
          <w:color w:val="373737"/>
          <w:sz w:val="28"/>
          <w:szCs w:val="28"/>
        </w:rPr>
      </w:pPr>
    </w:p>
    <w:p w14:paraId="1201B3A4" w14:textId="0FC02FB8" w:rsidR="00C744F4" w:rsidRDefault="00C744F4" w:rsidP="00723506">
      <w:pPr>
        <w:spacing w:before="15" w:after="150" w:line="348" w:lineRule="auto"/>
        <w:jc w:val="center"/>
        <w:outlineLvl w:val="0"/>
        <w:rPr>
          <w:rFonts w:ascii="Times New Roman" w:eastAsia="Times New Roman" w:hAnsi="Times New Roman"/>
          <w:color w:val="373737"/>
          <w:sz w:val="28"/>
          <w:szCs w:val="28"/>
        </w:rPr>
      </w:pPr>
    </w:p>
    <w:p w14:paraId="5AF3684E" w14:textId="46F55698" w:rsidR="00AD6BA1" w:rsidRDefault="00AD6BA1" w:rsidP="00723506">
      <w:pPr>
        <w:spacing w:before="15" w:after="150" w:line="348" w:lineRule="auto"/>
        <w:jc w:val="center"/>
        <w:outlineLvl w:val="0"/>
        <w:rPr>
          <w:rFonts w:ascii="Times New Roman" w:eastAsia="Times New Roman" w:hAnsi="Times New Roman"/>
          <w:color w:val="373737"/>
          <w:sz w:val="28"/>
          <w:szCs w:val="28"/>
        </w:rPr>
      </w:pPr>
    </w:p>
    <w:p w14:paraId="4D07F264" w14:textId="44EAB2C1" w:rsidR="00AD6BA1" w:rsidRDefault="00AD6BA1" w:rsidP="00723506">
      <w:pPr>
        <w:spacing w:before="15" w:after="150" w:line="348" w:lineRule="auto"/>
        <w:jc w:val="center"/>
        <w:outlineLvl w:val="0"/>
        <w:rPr>
          <w:rFonts w:ascii="Times New Roman" w:eastAsia="Times New Roman" w:hAnsi="Times New Roman"/>
          <w:color w:val="373737"/>
          <w:sz w:val="28"/>
          <w:szCs w:val="28"/>
        </w:rPr>
      </w:pPr>
    </w:p>
    <w:p w14:paraId="7AD87A70" w14:textId="5DDE2335" w:rsidR="00AD6BA1" w:rsidRDefault="00AD6BA1" w:rsidP="00723506">
      <w:pPr>
        <w:spacing w:before="15" w:after="150" w:line="348" w:lineRule="auto"/>
        <w:jc w:val="center"/>
        <w:outlineLvl w:val="0"/>
        <w:rPr>
          <w:rFonts w:ascii="Times New Roman" w:eastAsia="Times New Roman" w:hAnsi="Times New Roman"/>
          <w:color w:val="373737"/>
          <w:sz w:val="28"/>
          <w:szCs w:val="28"/>
        </w:rPr>
      </w:pPr>
    </w:p>
    <w:p w14:paraId="2DF9804C" w14:textId="57BBA77E" w:rsidR="00AD6BA1" w:rsidRDefault="00AD6BA1" w:rsidP="00723506">
      <w:pPr>
        <w:spacing w:before="15" w:after="150" w:line="348" w:lineRule="auto"/>
        <w:jc w:val="center"/>
        <w:outlineLvl w:val="0"/>
        <w:rPr>
          <w:rFonts w:ascii="Times New Roman" w:eastAsia="Times New Roman" w:hAnsi="Times New Roman"/>
          <w:color w:val="373737"/>
          <w:sz w:val="28"/>
          <w:szCs w:val="28"/>
        </w:rPr>
      </w:pPr>
    </w:p>
    <w:p w14:paraId="55157C57" w14:textId="34500134" w:rsidR="00AD6BA1" w:rsidRDefault="00AD6BA1" w:rsidP="00723506">
      <w:pPr>
        <w:spacing w:before="15" w:after="150" w:line="348" w:lineRule="auto"/>
        <w:jc w:val="center"/>
        <w:outlineLvl w:val="0"/>
        <w:rPr>
          <w:rFonts w:ascii="Times New Roman" w:eastAsia="Times New Roman" w:hAnsi="Times New Roman"/>
          <w:color w:val="373737"/>
          <w:sz w:val="28"/>
          <w:szCs w:val="28"/>
        </w:rPr>
      </w:pPr>
    </w:p>
    <w:p w14:paraId="7C4AFB6F" w14:textId="639CBF78" w:rsidR="00AD6BA1" w:rsidRDefault="00AD6BA1" w:rsidP="00723506">
      <w:pPr>
        <w:spacing w:before="15" w:after="150" w:line="348" w:lineRule="auto"/>
        <w:jc w:val="center"/>
        <w:outlineLvl w:val="0"/>
        <w:rPr>
          <w:rFonts w:ascii="Times New Roman" w:eastAsia="Times New Roman" w:hAnsi="Times New Roman"/>
          <w:color w:val="373737"/>
          <w:sz w:val="28"/>
          <w:szCs w:val="28"/>
        </w:rPr>
      </w:pPr>
    </w:p>
    <w:p w14:paraId="0F6A3909" w14:textId="791ACAF5" w:rsidR="00AD6BA1" w:rsidRDefault="00AD6BA1" w:rsidP="00723506">
      <w:pPr>
        <w:spacing w:before="15" w:after="150" w:line="348" w:lineRule="auto"/>
        <w:jc w:val="center"/>
        <w:outlineLvl w:val="0"/>
        <w:rPr>
          <w:rFonts w:ascii="Times New Roman" w:eastAsia="Times New Roman" w:hAnsi="Times New Roman"/>
          <w:color w:val="373737"/>
          <w:sz w:val="28"/>
          <w:szCs w:val="28"/>
        </w:rPr>
      </w:pPr>
    </w:p>
    <w:p w14:paraId="7C68036E" w14:textId="77777777" w:rsidR="00AD6BA1" w:rsidRPr="00AD6BA1" w:rsidRDefault="00AD6BA1" w:rsidP="00AD6BA1">
      <w:pPr>
        <w:spacing w:before="15" w:after="150" w:line="348" w:lineRule="auto"/>
        <w:outlineLvl w:val="0"/>
        <w:rPr>
          <w:rFonts w:ascii="Times New Roman" w:eastAsia="Times New Roman" w:hAnsi="Times New Roman"/>
          <w:b/>
          <w:bCs/>
          <w:color w:val="373737"/>
          <w:sz w:val="24"/>
          <w:szCs w:val="24"/>
        </w:rPr>
      </w:pPr>
      <w:r w:rsidRPr="00AD6BA1">
        <w:rPr>
          <w:rFonts w:ascii="Times New Roman" w:eastAsia="Times New Roman" w:hAnsi="Times New Roman"/>
          <w:b/>
          <w:bCs/>
          <w:color w:val="373737"/>
          <w:sz w:val="24"/>
          <w:szCs w:val="24"/>
        </w:rPr>
        <w:t>SICCF  Proposed Budget Amendment</w:t>
      </w:r>
      <w:r w:rsidRPr="00AD6BA1">
        <w:rPr>
          <w:rFonts w:ascii="Times New Roman" w:eastAsia="Times New Roman" w:hAnsi="Times New Roman"/>
          <w:b/>
          <w:bCs/>
          <w:color w:val="373737"/>
          <w:sz w:val="24"/>
          <w:szCs w:val="24"/>
        </w:rPr>
        <w:br/>
        <w:t>October 4, 2022</w:t>
      </w:r>
    </w:p>
    <w:tbl>
      <w:tblPr>
        <w:tblW w:w="9080" w:type="dxa"/>
        <w:tblLook w:val="04A0" w:firstRow="1" w:lastRow="0" w:firstColumn="1" w:lastColumn="0" w:noHBand="0" w:noVBand="1"/>
      </w:tblPr>
      <w:tblGrid>
        <w:gridCol w:w="5981"/>
        <w:gridCol w:w="222"/>
        <w:gridCol w:w="1720"/>
        <w:gridCol w:w="1320"/>
      </w:tblGrid>
      <w:tr w:rsidR="00606811" w:rsidRPr="00606811" w14:paraId="05D428F6" w14:textId="77777777" w:rsidTr="00606811">
        <w:trPr>
          <w:trHeight w:val="290"/>
        </w:trPr>
        <w:tc>
          <w:tcPr>
            <w:tcW w:w="6040" w:type="dxa"/>
            <w:gridSpan w:val="2"/>
            <w:tcBorders>
              <w:top w:val="nil"/>
              <w:left w:val="nil"/>
              <w:bottom w:val="nil"/>
              <w:right w:val="nil"/>
            </w:tcBorders>
            <w:shd w:val="clear" w:color="auto" w:fill="auto"/>
            <w:noWrap/>
            <w:vAlign w:val="bottom"/>
            <w:hideMark/>
          </w:tcPr>
          <w:p w14:paraId="09691261" w14:textId="77777777" w:rsidR="00606811" w:rsidRPr="00606811" w:rsidRDefault="00606811" w:rsidP="00606811">
            <w:pPr>
              <w:spacing w:after="0" w:line="240" w:lineRule="auto"/>
              <w:rPr>
                <w:rFonts w:ascii="Times New Roman" w:eastAsia="Times New Roman" w:hAnsi="Times New Roman" w:cs="Times New Roman"/>
                <w:sz w:val="24"/>
                <w:szCs w:val="24"/>
              </w:rPr>
            </w:pPr>
          </w:p>
        </w:tc>
        <w:tc>
          <w:tcPr>
            <w:tcW w:w="1720" w:type="dxa"/>
            <w:tcBorders>
              <w:top w:val="nil"/>
              <w:left w:val="nil"/>
              <w:bottom w:val="nil"/>
              <w:right w:val="nil"/>
            </w:tcBorders>
            <w:shd w:val="clear" w:color="auto" w:fill="auto"/>
            <w:noWrap/>
            <w:vAlign w:val="bottom"/>
            <w:hideMark/>
          </w:tcPr>
          <w:p w14:paraId="1EF2B6AF" w14:textId="77777777" w:rsidR="00606811" w:rsidRPr="00606811" w:rsidRDefault="00606811" w:rsidP="00606811">
            <w:pPr>
              <w:spacing w:after="0" w:line="240" w:lineRule="auto"/>
              <w:rPr>
                <w:rFonts w:ascii="Calibri" w:eastAsia="Times New Roman" w:hAnsi="Calibri" w:cs="Calibri"/>
                <w:color w:val="000000"/>
              </w:rPr>
            </w:pPr>
            <w:r w:rsidRPr="00606811">
              <w:rPr>
                <w:rFonts w:ascii="Calibri" w:eastAsia="Times New Roman" w:hAnsi="Calibri" w:cs="Calibri"/>
                <w:color w:val="000000"/>
              </w:rPr>
              <w:t>Currently</w:t>
            </w:r>
          </w:p>
        </w:tc>
        <w:tc>
          <w:tcPr>
            <w:tcW w:w="1320" w:type="dxa"/>
            <w:tcBorders>
              <w:top w:val="nil"/>
              <w:left w:val="nil"/>
              <w:bottom w:val="nil"/>
              <w:right w:val="nil"/>
            </w:tcBorders>
            <w:shd w:val="clear" w:color="auto" w:fill="auto"/>
            <w:noWrap/>
            <w:vAlign w:val="bottom"/>
            <w:hideMark/>
          </w:tcPr>
          <w:p w14:paraId="605707D4" w14:textId="77777777" w:rsidR="00606811" w:rsidRPr="00606811" w:rsidRDefault="00606811" w:rsidP="00606811">
            <w:pPr>
              <w:spacing w:after="0" w:line="240" w:lineRule="auto"/>
              <w:rPr>
                <w:rFonts w:ascii="Calibri" w:eastAsia="Times New Roman" w:hAnsi="Calibri" w:cs="Calibri"/>
                <w:color w:val="000000"/>
              </w:rPr>
            </w:pPr>
            <w:r w:rsidRPr="00606811">
              <w:rPr>
                <w:rFonts w:ascii="Calibri" w:eastAsia="Times New Roman" w:hAnsi="Calibri" w:cs="Calibri"/>
                <w:color w:val="000000"/>
              </w:rPr>
              <w:t>Proposed</w:t>
            </w:r>
          </w:p>
        </w:tc>
      </w:tr>
      <w:tr w:rsidR="00606811" w:rsidRPr="00606811" w14:paraId="3A9265E0" w14:textId="77777777" w:rsidTr="00606811">
        <w:trPr>
          <w:trHeight w:val="290"/>
        </w:trPr>
        <w:tc>
          <w:tcPr>
            <w:tcW w:w="5981" w:type="dxa"/>
            <w:tcBorders>
              <w:top w:val="nil"/>
              <w:left w:val="nil"/>
              <w:bottom w:val="nil"/>
              <w:right w:val="nil"/>
            </w:tcBorders>
            <w:shd w:val="clear" w:color="auto" w:fill="auto"/>
            <w:noWrap/>
            <w:vAlign w:val="bottom"/>
            <w:hideMark/>
          </w:tcPr>
          <w:p w14:paraId="373409C9" w14:textId="77777777" w:rsidR="00606811" w:rsidRPr="00606811" w:rsidRDefault="00606811" w:rsidP="00606811">
            <w:pPr>
              <w:spacing w:after="0" w:line="240" w:lineRule="auto"/>
              <w:rPr>
                <w:rFonts w:ascii="Calibri" w:eastAsia="Times New Roman" w:hAnsi="Calibri" w:cs="Calibri"/>
                <w:color w:val="000000"/>
              </w:rPr>
            </w:pPr>
          </w:p>
        </w:tc>
        <w:tc>
          <w:tcPr>
            <w:tcW w:w="59" w:type="dxa"/>
            <w:tcBorders>
              <w:top w:val="nil"/>
              <w:left w:val="nil"/>
              <w:bottom w:val="nil"/>
              <w:right w:val="nil"/>
            </w:tcBorders>
            <w:shd w:val="clear" w:color="auto" w:fill="auto"/>
            <w:noWrap/>
            <w:vAlign w:val="bottom"/>
            <w:hideMark/>
          </w:tcPr>
          <w:p w14:paraId="62682222" w14:textId="77777777" w:rsidR="00606811" w:rsidRPr="00606811" w:rsidRDefault="00606811" w:rsidP="00606811">
            <w:pPr>
              <w:spacing w:after="0" w:line="240" w:lineRule="auto"/>
              <w:rPr>
                <w:rFonts w:ascii="Times New Roman" w:eastAsia="Times New Roman" w:hAnsi="Times New Roman" w:cs="Times New Roman"/>
                <w:sz w:val="20"/>
                <w:szCs w:val="20"/>
              </w:rPr>
            </w:pPr>
          </w:p>
        </w:tc>
        <w:tc>
          <w:tcPr>
            <w:tcW w:w="1720" w:type="dxa"/>
            <w:tcBorders>
              <w:top w:val="nil"/>
              <w:left w:val="nil"/>
              <w:bottom w:val="nil"/>
              <w:right w:val="nil"/>
            </w:tcBorders>
            <w:shd w:val="clear" w:color="auto" w:fill="auto"/>
            <w:noWrap/>
            <w:vAlign w:val="bottom"/>
            <w:hideMark/>
          </w:tcPr>
          <w:p w14:paraId="4FF26272" w14:textId="77777777" w:rsidR="00606811" w:rsidRPr="00606811" w:rsidRDefault="00606811" w:rsidP="00606811">
            <w:pPr>
              <w:spacing w:after="0" w:line="240" w:lineRule="auto"/>
              <w:rPr>
                <w:rFonts w:ascii="Calibri" w:eastAsia="Times New Roman" w:hAnsi="Calibri" w:cs="Calibri"/>
                <w:color w:val="000000"/>
              </w:rPr>
            </w:pPr>
            <w:r w:rsidRPr="00606811">
              <w:rPr>
                <w:rFonts w:ascii="Calibri" w:eastAsia="Times New Roman" w:hAnsi="Calibri" w:cs="Calibri"/>
                <w:color w:val="000000"/>
              </w:rPr>
              <w:t xml:space="preserve">Approved </w:t>
            </w:r>
          </w:p>
        </w:tc>
        <w:tc>
          <w:tcPr>
            <w:tcW w:w="1320" w:type="dxa"/>
            <w:tcBorders>
              <w:top w:val="nil"/>
              <w:left w:val="nil"/>
              <w:bottom w:val="nil"/>
              <w:right w:val="nil"/>
            </w:tcBorders>
            <w:shd w:val="clear" w:color="auto" w:fill="auto"/>
            <w:noWrap/>
            <w:vAlign w:val="bottom"/>
            <w:hideMark/>
          </w:tcPr>
          <w:p w14:paraId="20B77F11" w14:textId="77777777" w:rsidR="00606811" w:rsidRPr="00606811" w:rsidRDefault="00606811" w:rsidP="00606811">
            <w:pPr>
              <w:spacing w:after="0" w:line="240" w:lineRule="auto"/>
              <w:rPr>
                <w:rFonts w:ascii="Calibri" w:eastAsia="Times New Roman" w:hAnsi="Calibri" w:cs="Calibri"/>
                <w:color w:val="000000"/>
              </w:rPr>
            </w:pPr>
            <w:r w:rsidRPr="00606811">
              <w:rPr>
                <w:rFonts w:ascii="Calibri" w:eastAsia="Times New Roman" w:hAnsi="Calibri" w:cs="Calibri"/>
                <w:color w:val="000000"/>
              </w:rPr>
              <w:t>Amended</w:t>
            </w:r>
          </w:p>
        </w:tc>
      </w:tr>
      <w:tr w:rsidR="00606811" w:rsidRPr="00606811" w14:paraId="35032A97" w14:textId="77777777" w:rsidTr="00606811">
        <w:trPr>
          <w:trHeight w:val="290"/>
        </w:trPr>
        <w:tc>
          <w:tcPr>
            <w:tcW w:w="5981" w:type="dxa"/>
            <w:tcBorders>
              <w:top w:val="nil"/>
              <w:left w:val="nil"/>
              <w:bottom w:val="nil"/>
              <w:right w:val="nil"/>
            </w:tcBorders>
            <w:shd w:val="clear" w:color="auto" w:fill="auto"/>
            <w:noWrap/>
            <w:vAlign w:val="bottom"/>
            <w:hideMark/>
          </w:tcPr>
          <w:p w14:paraId="1D5B0CC8" w14:textId="77777777" w:rsidR="00606811" w:rsidRPr="00606811" w:rsidRDefault="00606811" w:rsidP="00606811">
            <w:pPr>
              <w:spacing w:after="0" w:line="240" w:lineRule="auto"/>
              <w:rPr>
                <w:rFonts w:ascii="Calibri" w:eastAsia="Times New Roman" w:hAnsi="Calibri" w:cs="Calibri"/>
                <w:color w:val="000000"/>
              </w:rPr>
            </w:pPr>
            <w:r w:rsidRPr="00606811">
              <w:rPr>
                <w:rFonts w:ascii="Calibri" w:eastAsia="Times New Roman" w:hAnsi="Calibri" w:cs="Calibri"/>
                <w:color w:val="000000"/>
              </w:rPr>
              <w:t>Account</w:t>
            </w:r>
          </w:p>
        </w:tc>
        <w:tc>
          <w:tcPr>
            <w:tcW w:w="59" w:type="dxa"/>
            <w:tcBorders>
              <w:top w:val="nil"/>
              <w:left w:val="nil"/>
              <w:bottom w:val="nil"/>
              <w:right w:val="nil"/>
            </w:tcBorders>
            <w:shd w:val="clear" w:color="auto" w:fill="auto"/>
            <w:noWrap/>
            <w:vAlign w:val="bottom"/>
            <w:hideMark/>
          </w:tcPr>
          <w:p w14:paraId="4906164B" w14:textId="77777777" w:rsidR="00606811" w:rsidRPr="00606811" w:rsidRDefault="00606811" w:rsidP="00606811">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hideMark/>
          </w:tcPr>
          <w:p w14:paraId="09921996" w14:textId="77777777" w:rsidR="00606811" w:rsidRPr="00606811" w:rsidRDefault="00606811" w:rsidP="00606811">
            <w:pPr>
              <w:spacing w:after="0" w:line="240" w:lineRule="auto"/>
              <w:rPr>
                <w:rFonts w:ascii="Calibri" w:eastAsia="Times New Roman" w:hAnsi="Calibri" w:cs="Calibri"/>
                <w:color w:val="000000"/>
              </w:rPr>
            </w:pPr>
            <w:r w:rsidRPr="00606811">
              <w:rPr>
                <w:rFonts w:ascii="Calibri" w:eastAsia="Times New Roman" w:hAnsi="Calibri" w:cs="Calibri"/>
                <w:color w:val="000000"/>
              </w:rPr>
              <w:t>Budget</w:t>
            </w:r>
          </w:p>
        </w:tc>
        <w:tc>
          <w:tcPr>
            <w:tcW w:w="1320" w:type="dxa"/>
            <w:tcBorders>
              <w:top w:val="nil"/>
              <w:left w:val="nil"/>
              <w:bottom w:val="nil"/>
              <w:right w:val="nil"/>
            </w:tcBorders>
            <w:shd w:val="clear" w:color="auto" w:fill="auto"/>
            <w:noWrap/>
            <w:vAlign w:val="bottom"/>
            <w:hideMark/>
          </w:tcPr>
          <w:p w14:paraId="44EC36E8" w14:textId="77777777" w:rsidR="00606811" w:rsidRPr="00606811" w:rsidRDefault="00606811" w:rsidP="00606811">
            <w:pPr>
              <w:spacing w:after="0" w:line="240" w:lineRule="auto"/>
              <w:rPr>
                <w:rFonts w:ascii="Calibri" w:eastAsia="Times New Roman" w:hAnsi="Calibri" w:cs="Calibri"/>
                <w:color w:val="000000"/>
              </w:rPr>
            </w:pPr>
            <w:r w:rsidRPr="00606811">
              <w:rPr>
                <w:rFonts w:ascii="Calibri" w:eastAsia="Times New Roman" w:hAnsi="Calibri" w:cs="Calibri"/>
                <w:color w:val="000000"/>
              </w:rPr>
              <w:t>Budget</w:t>
            </w:r>
          </w:p>
        </w:tc>
      </w:tr>
      <w:tr w:rsidR="00606811" w:rsidRPr="00606811" w14:paraId="601A5099" w14:textId="77777777" w:rsidTr="00606811">
        <w:trPr>
          <w:trHeight w:val="290"/>
        </w:trPr>
        <w:tc>
          <w:tcPr>
            <w:tcW w:w="5981" w:type="dxa"/>
            <w:tcBorders>
              <w:top w:val="nil"/>
              <w:left w:val="nil"/>
              <w:bottom w:val="nil"/>
              <w:right w:val="nil"/>
            </w:tcBorders>
            <w:shd w:val="clear" w:color="auto" w:fill="auto"/>
            <w:noWrap/>
            <w:vAlign w:val="bottom"/>
            <w:hideMark/>
          </w:tcPr>
          <w:p w14:paraId="5585A132" w14:textId="77777777" w:rsidR="00606811" w:rsidRPr="00606811" w:rsidRDefault="00606811" w:rsidP="00606811">
            <w:pPr>
              <w:spacing w:after="0" w:line="240" w:lineRule="auto"/>
              <w:rPr>
                <w:rFonts w:ascii="Calibri" w:eastAsia="Times New Roman" w:hAnsi="Calibri" w:cs="Calibri"/>
                <w:b/>
                <w:bCs/>
                <w:i/>
                <w:iCs/>
                <w:color w:val="000000"/>
              </w:rPr>
            </w:pPr>
            <w:r w:rsidRPr="00606811">
              <w:rPr>
                <w:rFonts w:ascii="Calibri" w:eastAsia="Times New Roman" w:hAnsi="Calibri" w:cs="Calibri"/>
                <w:b/>
                <w:bCs/>
                <w:i/>
                <w:iCs/>
                <w:color w:val="000000"/>
              </w:rPr>
              <w:t>Income</w:t>
            </w:r>
          </w:p>
        </w:tc>
        <w:tc>
          <w:tcPr>
            <w:tcW w:w="59" w:type="dxa"/>
            <w:tcBorders>
              <w:top w:val="nil"/>
              <w:left w:val="nil"/>
              <w:bottom w:val="nil"/>
              <w:right w:val="nil"/>
            </w:tcBorders>
            <w:shd w:val="clear" w:color="auto" w:fill="auto"/>
            <w:noWrap/>
            <w:vAlign w:val="bottom"/>
            <w:hideMark/>
          </w:tcPr>
          <w:p w14:paraId="0285D9CD" w14:textId="77777777" w:rsidR="00606811" w:rsidRPr="00606811" w:rsidRDefault="00606811" w:rsidP="00606811">
            <w:pPr>
              <w:spacing w:after="0" w:line="240" w:lineRule="auto"/>
              <w:rPr>
                <w:rFonts w:ascii="Calibri" w:eastAsia="Times New Roman" w:hAnsi="Calibri" w:cs="Calibri"/>
                <w:b/>
                <w:bCs/>
                <w:i/>
                <w:iCs/>
                <w:color w:val="000000"/>
              </w:rPr>
            </w:pPr>
          </w:p>
        </w:tc>
        <w:tc>
          <w:tcPr>
            <w:tcW w:w="1720" w:type="dxa"/>
            <w:tcBorders>
              <w:top w:val="nil"/>
              <w:left w:val="nil"/>
              <w:bottom w:val="nil"/>
              <w:right w:val="nil"/>
            </w:tcBorders>
            <w:shd w:val="clear" w:color="auto" w:fill="auto"/>
            <w:noWrap/>
            <w:vAlign w:val="bottom"/>
            <w:hideMark/>
          </w:tcPr>
          <w:p w14:paraId="640150C2" w14:textId="77777777" w:rsidR="00606811" w:rsidRPr="00606811" w:rsidRDefault="00606811" w:rsidP="00606811">
            <w:pPr>
              <w:spacing w:after="0" w:line="240" w:lineRule="auto"/>
              <w:rPr>
                <w:rFonts w:ascii="Times New Roman" w:eastAsia="Times New Roman" w:hAnsi="Times New Roman" w:cs="Times New Roman"/>
                <w:sz w:val="20"/>
                <w:szCs w:val="20"/>
              </w:rPr>
            </w:pPr>
          </w:p>
        </w:tc>
        <w:tc>
          <w:tcPr>
            <w:tcW w:w="1320" w:type="dxa"/>
            <w:tcBorders>
              <w:top w:val="nil"/>
              <w:left w:val="nil"/>
              <w:bottom w:val="nil"/>
              <w:right w:val="nil"/>
            </w:tcBorders>
            <w:shd w:val="clear" w:color="auto" w:fill="auto"/>
            <w:noWrap/>
            <w:vAlign w:val="bottom"/>
            <w:hideMark/>
          </w:tcPr>
          <w:p w14:paraId="218400AA" w14:textId="77777777" w:rsidR="00606811" w:rsidRPr="00606811" w:rsidRDefault="00606811" w:rsidP="00606811">
            <w:pPr>
              <w:spacing w:after="0" w:line="240" w:lineRule="auto"/>
              <w:rPr>
                <w:rFonts w:ascii="Times New Roman" w:eastAsia="Times New Roman" w:hAnsi="Times New Roman" w:cs="Times New Roman"/>
                <w:sz w:val="20"/>
                <w:szCs w:val="20"/>
              </w:rPr>
            </w:pPr>
          </w:p>
        </w:tc>
      </w:tr>
      <w:tr w:rsidR="00606811" w:rsidRPr="00606811" w14:paraId="7469AB48" w14:textId="77777777" w:rsidTr="00606811">
        <w:trPr>
          <w:trHeight w:val="290"/>
        </w:trPr>
        <w:tc>
          <w:tcPr>
            <w:tcW w:w="5981" w:type="dxa"/>
            <w:tcBorders>
              <w:top w:val="nil"/>
              <w:left w:val="nil"/>
              <w:bottom w:val="nil"/>
              <w:right w:val="nil"/>
            </w:tcBorders>
            <w:shd w:val="clear" w:color="auto" w:fill="auto"/>
            <w:noWrap/>
            <w:vAlign w:val="bottom"/>
            <w:hideMark/>
          </w:tcPr>
          <w:p w14:paraId="6C92EB6D" w14:textId="77777777" w:rsidR="00606811" w:rsidRPr="00606811" w:rsidRDefault="00606811" w:rsidP="00606811">
            <w:pPr>
              <w:spacing w:after="0" w:line="240" w:lineRule="auto"/>
              <w:rPr>
                <w:rFonts w:ascii="Times New Roman" w:eastAsia="Times New Roman" w:hAnsi="Times New Roman" w:cs="Times New Roman"/>
                <w:sz w:val="20"/>
                <w:szCs w:val="20"/>
              </w:rPr>
            </w:pPr>
          </w:p>
        </w:tc>
        <w:tc>
          <w:tcPr>
            <w:tcW w:w="59" w:type="dxa"/>
            <w:tcBorders>
              <w:top w:val="nil"/>
              <w:left w:val="nil"/>
              <w:bottom w:val="nil"/>
              <w:right w:val="nil"/>
            </w:tcBorders>
            <w:shd w:val="clear" w:color="auto" w:fill="auto"/>
            <w:noWrap/>
            <w:vAlign w:val="bottom"/>
            <w:hideMark/>
          </w:tcPr>
          <w:p w14:paraId="5B5E9960" w14:textId="77777777" w:rsidR="00606811" w:rsidRPr="00606811" w:rsidRDefault="00606811" w:rsidP="00606811">
            <w:pPr>
              <w:spacing w:after="0" w:line="240" w:lineRule="auto"/>
              <w:rPr>
                <w:rFonts w:ascii="Times New Roman" w:eastAsia="Times New Roman" w:hAnsi="Times New Roman" w:cs="Times New Roman"/>
                <w:sz w:val="20"/>
                <w:szCs w:val="20"/>
              </w:rPr>
            </w:pPr>
          </w:p>
        </w:tc>
        <w:tc>
          <w:tcPr>
            <w:tcW w:w="1720" w:type="dxa"/>
            <w:tcBorders>
              <w:top w:val="nil"/>
              <w:left w:val="nil"/>
              <w:bottom w:val="nil"/>
              <w:right w:val="nil"/>
            </w:tcBorders>
            <w:shd w:val="clear" w:color="auto" w:fill="auto"/>
            <w:noWrap/>
            <w:vAlign w:val="bottom"/>
            <w:hideMark/>
          </w:tcPr>
          <w:p w14:paraId="572EDD8D" w14:textId="77777777" w:rsidR="00606811" w:rsidRPr="00606811" w:rsidRDefault="00606811" w:rsidP="00606811">
            <w:pPr>
              <w:spacing w:after="0" w:line="240" w:lineRule="auto"/>
              <w:rPr>
                <w:rFonts w:ascii="Times New Roman" w:eastAsia="Times New Roman" w:hAnsi="Times New Roman" w:cs="Times New Roman"/>
                <w:sz w:val="20"/>
                <w:szCs w:val="20"/>
              </w:rPr>
            </w:pPr>
          </w:p>
        </w:tc>
        <w:tc>
          <w:tcPr>
            <w:tcW w:w="1320" w:type="dxa"/>
            <w:tcBorders>
              <w:top w:val="nil"/>
              <w:left w:val="nil"/>
              <w:bottom w:val="nil"/>
              <w:right w:val="nil"/>
            </w:tcBorders>
            <w:shd w:val="clear" w:color="auto" w:fill="auto"/>
            <w:noWrap/>
            <w:vAlign w:val="bottom"/>
            <w:hideMark/>
          </w:tcPr>
          <w:p w14:paraId="3BF656B8" w14:textId="77777777" w:rsidR="00606811" w:rsidRPr="00606811" w:rsidRDefault="00606811" w:rsidP="00606811">
            <w:pPr>
              <w:spacing w:after="0" w:line="240" w:lineRule="auto"/>
              <w:rPr>
                <w:rFonts w:ascii="Times New Roman" w:eastAsia="Times New Roman" w:hAnsi="Times New Roman" w:cs="Times New Roman"/>
                <w:sz w:val="20"/>
                <w:szCs w:val="20"/>
              </w:rPr>
            </w:pPr>
          </w:p>
        </w:tc>
      </w:tr>
      <w:tr w:rsidR="00606811" w:rsidRPr="00606811" w14:paraId="7849F469" w14:textId="77777777" w:rsidTr="00606811">
        <w:trPr>
          <w:trHeight w:val="290"/>
        </w:trPr>
        <w:tc>
          <w:tcPr>
            <w:tcW w:w="5981" w:type="dxa"/>
            <w:tcBorders>
              <w:top w:val="nil"/>
              <w:left w:val="nil"/>
              <w:bottom w:val="nil"/>
              <w:right w:val="nil"/>
            </w:tcBorders>
            <w:shd w:val="clear" w:color="auto" w:fill="auto"/>
            <w:noWrap/>
            <w:vAlign w:val="bottom"/>
            <w:hideMark/>
          </w:tcPr>
          <w:p w14:paraId="14DCCC37" w14:textId="77777777" w:rsidR="00606811" w:rsidRPr="00606811" w:rsidRDefault="00606811" w:rsidP="00606811">
            <w:pPr>
              <w:spacing w:after="0" w:line="240" w:lineRule="auto"/>
              <w:rPr>
                <w:rFonts w:ascii="Calibri" w:eastAsia="Times New Roman" w:hAnsi="Calibri" w:cs="Calibri"/>
                <w:color w:val="000000"/>
              </w:rPr>
            </w:pPr>
            <w:r w:rsidRPr="00606811">
              <w:rPr>
                <w:rFonts w:ascii="Calibri" w:eastAsia="Times New Roman" w:hAnsi="Calibri" w:cs="Calibri"/>
                <w:color w:val="000000"/>
              </w:rPr>
              <w:t>4000 - Previous Cash Balance</w:t>
            </w:r>
          </w:p>
        </w:tc>
        <w:tc>
          <w:tcPr>
            <w:tcW w:w="59" w:type="dxa"/>
            <w:tcBorders>
              <w:top w:val="nil"/>
              <w:left w:val="nil"/>
              <w:bottom w:val="nil"/>
              <w:right w:val="nil"/>
            </w:tcBorders>
            <w:shd w:val="clear" w:color="auto" w:fill="auto"/>
            <w:noWrap/>
            <w:vAlign w:val="bottom"/>
            <w:hideMark/>
          </w:tcPr>
          <w:p w14:paraId="7593128C" w14:textId="77777777" w:rsidR="00606811" w:rsidRPr="00606811" w:rsidRDefault="00606811" w:rsidP="00606811">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hideMark/>
          </w:tcPr>
          <w:p w14:paraId="263B8A62" w14:textId="77777777" w:rsidR="00606811" w:rsidRPr="00606811" w:rsidRDefault="00606811" w:rsidP="00606811">
            <w:pPr>
              <w:spacing w:after="0" w:line="240" w:lineRule="auto"/>
              <w:jc w:val="right"/>
              <w:rPr>
                <w:rFonts w:ascii="Calibri" w:eastAsia="Times New Roman" w:hAnsi="Calibri" w:cs="Calibri"/>
                <w:color w:val="000000"/>
              </w:rPr>
            </w:pPr>
            <w:r w:rsidRPr="00606811">
              <w:rPr>
                <w:rFonts w:ascii="Calibri" w:eastAsia="Times New Roman" w:hAnsi="Calibri" w:cs="Calibri"/>
                <w:color w:val="000000"/>
              </w:rPr>
              <w:t>21,806.56</w:t>
            </w:r>
          </w:p>
        </w:tc>
        <w:tc>
          <w:tcPr>
            <w:tcW w:w="1320" w:type="dxa"/>
            <w:tcBorders>
              <w:top w:val="nil"/>
              <w:left w:val="nil"/>
              <w:bottom w:val="nil"/>
              <w:right w:val="nil"/>
            </w:tcBorders>
            <w:shd w:val="clear" w:color="auto" w:fill="auto"/>
            <w:noWrap/>
            <w:vAlign w:val="bottom"/>
            <w:hideMark/>
          </w:tcPr>
          <w:p w14:paraId="55389F73" w14:textId="77777777" w:rsidR="00606811" w:rsidRPr="00606811" w:rsidRDefault="00606811" w:rsidP="00606811">
            <w:pPr>
              <w:spacing w:after="0" w:line="240" w:lineRule="auto"/>
              <w:jc w:val="right"/>
              <w:rPr>
                <w:rFonts w:ascii="Calibri" w:eastAsia="Times New Roman" w:hAnsi="Calibri" w:cs="Calibri"/>
                <w:color w:val="000000"/>
              </w:rPr>
            </w:pPr>
            <w:r w:rsidRPr="00606811">
              <w:rPr>
                <w:rFonts w:ascii="Calibri" w:eastAsia="Times New Roman" w:hAnsi="Calibri" w:cs="Calibri"/>
                <w:color w:val="000000"/>
              </w:rPr>
              <w:t>18,931.56</w:t>
            </w:r>
          </w:p>
        </w:tc>
      </w:tr>
      <w:tr w:rsidR="00606811" w:rsidRPr="00606811" w14:paraId="3DB0CDC5" w14:textId="77777777" w:rsidTr="00606811">
        <w:trPr>
          <w:trHeight w:val="290"/>
        </w:trPr>
        <w:tc>
          <w:tcPr>
            <w:tcW w:w="5981" w:type="dxa"/>
            <w:tcBorders>
              <w:top w:val="nil"/>
              <w:left w:val="nil"/>
              <w:bottom w:val="nil"/>
              <w:right w:val="nil"/>
            </w:tcBorders>
            <w:shd w:val="clear" w:color="auto" w:fill="auto"/>
            <w:noWrap/>
            <w:vAlign w:val="bottom"/>
            <w:hideMark/>
          </w:tcPr>
          <w:p w14:paraId="48326717" w14:textId="77777777" w:rsidR="00606811" w:rsidRPr="00606811" w:rsidRDefault="00606811" w:rsidP="00606811">
            <w:pPr>
              <w:spacing w:after="0" w:line="240" w:lineRule="auto"/>
              <w:rPr>
                <w:rFonts w:ascii="Calibri" w:eastAsia="Times New Roman" w:hAnsi="Calibri" w:cs="Calibri"/>
                <w:color w:val="000000"/>
              </w:rPr>
            </w:pPr>
            <w:r w:rsidRPr="00606811">
              <w:rPr>
                <w:rFonts w:ascii="Calibri" w:eastAsia="Times New Roman" w:hAnsi="Calibri" w:cs="Calibri"/>
                <w:color w:val="000000"/>
              </w:rPr>
              <w:t xml:space="preserve">4100 - </w:t>
            </w:r>
            <w:proofErr w:type="spellStart"/>
            <w:r w:rsidRPr="00606811">
              <w:rPr>
                <w:rFonts w:ascii="Calibri" w:eastAsia="Times New Roman" w:hAnsi="Calibri" w:cs="Calibri"/>
                <w:color w:val="000000"/>
              </w:rPr>
              <w:t>Inccrra</w:t>
            </w:r>
            <w:proofErr w:type="spellEnd"/>
            <w:r w:rsidRPr="00606811">
              <w:rPr>
                <w:rFonts w:ascii="Calibri" w:eastAsia="Times New Roman" w:hAnsi="Calibri" w:cs="Calibri"/>
                <w:color w:val="000000"/>
              </w:rPr>
              <w:t xml:space="preserve"> Enrollment Grant</w:t>
            </w:r>
          </w:p>
        </w:tc>
        <w:tc>
          <w:tcPr>
            <w:tcW w:w="59" w:type="dxa"/>
            <w:tcBorders>
              <w:top w:val="nil"/>
              <w:left w:val="nil"/>
              <w:bottom w:val="nil"/>
              <w:right w:val="nil"/>
            </w:tcBorders>
            <w:shd w:val="clear" w:color="auto" w:fill="auto"/>
            <w:noWrap/>
            <w:vAlign w:val="bottom"/>
            <w:hideMark/>
          </w:tcPr>
          <w:p w14:paraId="50A9BC70" w14:textId="77777777" w:rsidR="00606811" w:rsidRPr="00606811" w:rsidRDefault="00606811" w:rsidP="00606811">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hideMark/>
          </w:tcPr>
          <w:p w14:paraId="1AAF01C9" w14:textId="77777777" w:rsidR="00606811" w:rsidRPr="00606811" w:rsidRDefault="00606811" w:rsidP="00606811">
            <w:pPr>
              <w:spacing w:after="0" w:line="240" w:lineRule="auto"/>
              <w:rPr>
                <w:rFonts w:ascii="Times New Roman" w:eastAsia="Times New Roman" w:hAnsi="Times New Roman" w:cs="Times New Roman"/>
                <w:sz w:val="20"/>
                <w:szCs w:val="20"/>
              </w:rPr>
            </w:pPr>
          </w:p>
        </w:tc>
        <w:tc>
          <w:tcPr>
            <w:tcW w:w="1320" w:type="dxa"/>
            <w:tcBorders>
              <w:top w:val="nil"/>
              <w:left w:val="nil"/>
              <w:bottom w:val="nil"/>
              <w:right w:val="nil"/>
            </w:tcBorders>
            <w:shd w:val="clear" w:color="auto" w:fill="auto"/>
            <w:noWrap/>
            <w:vAlign w:val="bottom"/>
            <w:hideMark/>
          </w:tcPr>
          <w:p w14:paraId="46E4417A" w14:textId="77777777" w:rsidR="00606811" w:rsidRPr="00606811" w:rsidRDefault="00606811" w:rsidP="00606811">
            <w:pPr>
              <w:spacing w:after="0" w:line="240" w:lineRule="auto"/>
              <w:jc w:val="right"/>
              <w:rPr>
                <w:rFonts w:ascii="Calibri" w:eastAsia="Times New Roman" w:hAnsi="Calibri" w:cs="Calibri"/>
                <w:color w:val="000000"/>
              </w:rPr>
            </w:pPr>
            <w:r w:rsidRPr="00606811">
              <w:rPr>
                <w:rFonts w:ascii="Calibri" w:eastAsia="Times New Roman" w:hAnsi="Calibri" w:cs="Calibri"/>
                <w:color w:val="000000"/>
              </w:rPr>
              <w:t>21,500</w:t>
            </w:r>
          </w:p>
        </w:tc>
      </w:tr>
      <w:tr w:rsidR="00606811" w:rsidRPr="00606811" w14:paraId="432200B8" w14:textId="77777777" w:rsidTr="00606811">
        <w:trPr>
          <w:trHeight w:val="290"/>
        </w:trPr>
        <w:tc>
          <w:tcPr>
            <w:tcW w:w="5981" w:type="dxa"/>
            <w:tcBorders>
              <w:top w:val="nil"/>
              <w:left w:val="nil"/>
              <w:bottom w:val="nil"/>
              <w:right w:val="nil"/>
            </w:tcBorders>
            <w:shd w:val="clear" w:color="auto" w:fill="auto"/>
            <w:noWrap/>
            <w:vAlign w:val="bottom"/>
            <w:hideMark/>
          </w:tcPr>
          <w:p w14:paraId="42D2E059" w14:textId="77777777" w:rsidR="00606811" w:rsidRPr="00606811" w:rsidRDefault="00606811" w:rsidP="00606811">
            <w:pPr>
              <w:spacing w:after="0" w:line="240" w:lineRule="auto"/>
              <w:rPr>
                <w:rFonts w:ascii="Calibri" w:eastAsia="Times New Roman" w:hAnsi="Calibri" w:cs="Calibri"/>
                <w:color w:val="000000"/>
              </w:rPr>
            </w:pPr>
            <w:r w:rsidRPr="00606811">
              <w:rPr>
                <w:rFonts w:ascii="Calibri" w:eastAsia="Times New Roman" w:hAnsi="Calibri" w:cs="Calibri"/>
                <w:color w:val="000000"/>
              </w:rPr>
              <w:t>4101 - Birth to Five Grant</w:t>
            </w:r>
          </w:p>
        </w:tc>
        <w:tc>
          <w:tcPr>
            <w:tcW w:w="59" w:type="dxa"/>
            <w:tcBorders>
              <w:top w:val="nil"/>
              <w:left w:val="nil"/>
              <w:bottom w:val="nil"/>
              <w:right w:val="nil"/>
            </w:tcBorders>
            <w:shd w:val="clear" w:color="auto" w:fill="auto"/>
            <w:noWrap/>
            <w:vAlign w:val="bottom"/>
            <w:hideMark/>
          </w:tcPr>
          <w:p w14:paraId="2EF591BF" w14:textId="77777777" w:rsidR="00606811" w:rsidRPr="00606811" w:rsidRDefault="00606811" w:rsidP="00606811">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hideMark/>
          </w:tcPr>
          <w:p w14:paraId="1DE516F1" w14:textId="77777777" w:rsidR="00606811" w:rsidRPr="00606811" w:rsidRDefault="00606811" w:rsidP="00606811">
            <w:pPr>
              <w:spacing w:after="0" w:line="240" w:lineRule="auto"/>
              <w:rPr>
                <w:rFonts w:ascii="Times New Roman" w:eastAsia="Times New Roman" w:hAnsi="Times New Roman" w:cs="Times New Roman"/>
                <w:sz w:val="20"/>
                <w:szCs w:val="20"/>
              </w:rPr>
            </w:pPr>
          </w:p>
        </w:tc>
        <w:tc>
          <w:tcPr>
            <w:tcW w:w="1320" w:type="dxa"/>
            <w:tcBorders>
              <w:top w:val="nil"/>
              <w:left w:val="nil"/>
              <w:bottom w:val="nil"/>
              <w:right w:val="nil"/>
            </w:tcBorders>
            <w:shd w:val="clear" w:color="auto" w:fill="auto"/>
            <w:noWrap/>
            <w:vAlign w:val="bottom"/>
            <w:hideMark/>
          </w:tcPr>
          <w:p w14:paraId="78ADEB1F" w14:textId="77777777" w:rsidR="00606811" w:rsidRPr="00606811" w:rsidRDefault="00606811" w:rsidP="00606811">
            <w:pPr>
              <w:spacing w:after="0" w:line="240" w:lineRule="auto"/>
              <w:jc w:val="right"/>
              <w:rPr>
                <w:rFonts w:ascii="Calibri" w:eastAsia="Times New Roman" w:hAnsi="Calibri" w:cs="Calibri"/>
                <w:color w:val="000000"/>
              </w:rPr>
            </w:pPr>
            <w:r w:rsidRPr="00606811">
              <w:rPr>
                <w:rFonts w:ascii="Calibri" w:eastAsia="Times New Roman" w:hAnsi="Calibri" w:cs="Calibri"/>
                <w:color w:val="000000"/>
              </w:rPr>
              <w:t>101,050</w:t>
            </w:r>
          </w:p>
        </w:tc>
      </w:tr>
      <w:tr w:rsidR="00606811" w:rsidRPr="00606811" w14:paraId="21AB4139" w14:textId="77777777" w:rsidTr="00606811">
        <w:trPr>
          <w:trHeight w:val="290"/>
        </w:trPr>
        <w:tc>
          <w:tcPr>
            <w:tcW w:w="5981" w:type="dxa"/>
            <w:tcBorders>
              <w:top w:val="nil"/>
              <w:left w:val="nil"/>
              <w:bottom w:val="nil"/>
              <w:right w:val="nil"/>
            </w:tcBorders>
            <w:shd w:val="clear" w:color="auto" w:fill="auto"/>
            <w:noWrap/>
            <w:vAlign w:val="bottom"/>
            <w:hideMark/>
          </w:tcPr>
          <w:p w14:paraId="0A826172" w14:textId="77777777" w:rsidR="00606811" w:rsidRPr="00606811" w:rsidRDefault="00606811" w:rsidP="00606811">
            <w:pPr>
              <w:spacing w:after="0" w:line="240" w:lineRule="auto"/>
              <w:rPr>
                <w:rFonts w:ascii="Calibri" w:eastAsia="Times New Roman" w:hAnsi="Calibri" w:cs="Calibri"/>
                <w:color w:val="000000"/>
              </w:rPr>
            </w:pPr>
            <w:r w:rsidRPr="00606811">
              <w:rPr>
                <w:rFonts w:ascii="Calibri" w:eastAsia="Times New Roman" w:hAnsi="Calibri" w:cs="Calibri"/>
                <w:color w:val="000000"/>
              </w:rPr>
              <w:t>4200 - CCR&amp;R</w:t>
            </w:r>
          </w:p>
        </w:tc>
        <w:tc>
          <w:tcPr>
            <w:tcW w:w="59" w:type="dxa"/>
            <w:tcBorders>
              <w:top w:val="nil"/>
              <w:left w:val="nil"/>
              <w:bottom w:val="nil"/>
              <w:right w:val="nil"/>
            </w:tcBorders>
            <w:shd w:val="clear" w:color="auto" w:fill="auto"/>
            <w:noWrap/>
            <w:vAlign w:val="bottom"/>
            <w:hideMark/>
          </w:tcPr>
          <w:p w14:paraId="46E11AA5" w14:textId="77777777" w:rsidR="00606811" w:rsidRPr="00606811" w:rsidRDefault="00606811" w:rsidP="00606811">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hideMark/>
          </w:tcPr>
          <w:p w14:paraId="44C809AD" w14:textId="77777777" w:rsidR="00606811" w:rsidRPr="00606811" w:rsidRDefault="00606811" w:rsidP="00606811">
            <w:pPr>
              <w:spacing w:after="0" w:line="240" w:lineRule="auto"/>
              <w:jc w:val="right"/>
              <w:rPr>
                <w:rFonts w:ascii="Calibri" w:eastAsia="Times New Roman" w:hAnsi="Calibri" w:cs="Calibri"/>
                <w:color w:val="000000"/>
              </w:rPr>
            </w:pPr>
            <w:r w:rsidRPr="00606811">
              <w:rPr>
                <w:rFonts w:ascii="Calibri" w:eastAsia="Times New Roman" w:hAnsi="Calibri" w:cs="Calibri"/>
                <w:color w:val="000000"/>
              </w:rPr>
              <w:t>8000</w:t>
            </w:r>
          </w:p>
        </w:tc>
        <w:tc>
          <w:tcPr>
            <w:tcW w:w="1320" w:type="dxa"/>
            <w:tcBorders>
              <w:top w:val="nil"/>
              <w:left w:val="nil"/>
              <w:bottom w:val="nil"/>
              <w:right w:val="nil"/>
            </w:tcBorders>
            <w:shd w:val="clear" w:color="auto" w:fill="auto"/>
            <w:noWrap/>
            <w:vAlign w:val="bottom"/>
            <w:hideMark/>
          </w:tcPr>
          <w:p w14:paraId="4928149A" w14:textId="77777777" w:rsidR="00606811" w:rsidRPr="00606811" w:rsidRDefault="00606811" w:rsidP="00606811">
            <w:pPr>
              <w:spacing w:after="0" w:line="240" w:lineRule="auto"/>
              <w:jc w:val="right"/>
              <w:rPr>
                <w:rFonts w:ascii="Calibri" w:eastAsia="Times New Roman" w:hAnsi="Calibri" w:cs="Calibri"/>
                <w:color w:val="000000"/>
              </w:rPr>
            </w:pPr>
            <w:r w:rsidRPr="00606811">
              <w:rPr>
                <w:rFonts w:ascii="Calibri" w:eastAsia="Times New Roman" w:hAnsi="Calibri" w:cs="Calibri"/>
                <w:color w:val="000000"/>
              </w:rPr>
              <w:t>8,000</w:t>
            </w:r>
          </w:p>
        </w:tc>
      </w:tr>
      <w:tr w:rsidR="00606811" w:rsidRPr="00606811" w14:paraId="63563E8E" w14:textId="77777777" w:rsidTr="00606811">
        <w:trPr>
          <w:trHeight w:val="290"/>
        </w:trPr>
        <w:tc>
          <w:tcPr>
            <w:tcW w:w="5981" w:type="dxa"/>
            <w:tcBorders>
              <w:top w:val="nil"/>
              <w:left w:val="nil"/>
              <w:bottom w:val="nil"/>
              <w:right w:val="nil"/>
            </w:tcBorders>
            <w:shd w:val="clear" w:color="auto" w:fill="auto"/>
            <w:noWrap/>
            <w:vAlign w:val="bottom"/>
            <w:hideMark/>
          </w:tcPr>
          <w:p w14:paraId="41F1E30D" w14:textId="77777777" w:rsidR="00606811" w:rsidRPr="00606811" w:rsidRDefault="00606811" w:rsidP="00606811">
            <w:pPr>
              <w:spacing w:after="0" w:line="240" w:lineRule="auto"/>
              <w:rPr>
                <w:rFonts w:ascii="Calibri" w:eastAsia="Times New Roman" w:hAnsi="Calibri" w:cs="Calibri"/>
                <w:color w:val="000000"/>
              </w:rPr>
            </w:pPr>
            <w:r w:rsidRPr="00606811">
              <w:rPr>
                <w:rFonts w:ascii="Calibri" w:eastAsia="Times New Roman" w:hAnsi="Calibri" w:cs="Calibri"/>
                <w:color w:val="000000"/>
              </w:rPr>
              <w:t xml:space="preserve">4300 - Management &amp; General </w:t>
            </w:r>
          </w:p>
        </w:tc>
        <w:tc>
          <w:tcPr>
            <w:tcW w:w="59" w:type="dxa"/>
            <w:tcBorders>
              <w:top w:val="nil"/>
              <w:left w:val="nil"/>
              <w:bottom w:val="nil"/>
              <w:right w:val="nil"/>
            </w:tcBorders>
            <w:shd w:val="clear" w:color="auto" w:fill="auto"/>
            <w:noWrap/>
            <w:vAlign w:val="bottom"/>
            <w:hideMark/>
          </w:tcPr>
          <w:p w14:paraId="77A03E2A" w14:textId="77777777" w:rsidR="00606811" w:rsidRPr="00606811" w:rsidRDefault="00606811" w:rsidP="00606811">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hideMark/>
          </w:tcPr>
          <w:p w14:paraId="597DC64B" w14:textId="77777777" w:rsidR="00606811" w:rsidRPr="00606811" w:rsidRDefault="00606811" w:rsidP="00606811">
            <w:pPr>
              <w:spacing w:after="0" w:line="240" w:lineRule="auto"/>
              <w:jc w:val="right"/>
              <w:rPr>
                <w:rFonts w:ascii="Calibri" w:eastAsia="Times New Roman" w:hAnsi="Calibri" w:cs="Calibri"/>
                <w:color w:val="000000"/>
              </w:rPr>
            </w:pPr>
            <w:r w:rsidRPr="00606811">
              <w:rPr>
                <w:rFonts w:ascii="Calibri" w:eastAsia="Times New Roman" w:hAnsi="Calibri" w:cs="Calibri"/>
                <w:color w:val="000000"/>
              </w:rPr>
              <w:t>2000</w:t>
            </w:r>
          </w:p>
        </w:tc>
        <w:tc>
          <w:tcPr>
            <w:tcW w:w="1320" w:type="dxa"/>
            <w:tcBorders>
              <w:top w:val="nil"/>
              <w:left w:val="nil"/>
              <w:bottom w:val="nil"/>
              <w:right w:val="nil"/>
            </w:tcBorders>
            <w:shd w:val="clear" w:color="auto" w:fill="auto"/>
            <w:noWrap/>
            <w:vAlign w:val="bottom"/>
            <w:hideMark/>
          </w:tcPr>
          <w:p w14:paraId="492D20F5" w14:textId="77777777" w:rsidR="00606811" w:rsidRPr="00606811" w:rsidRDefault="00606811" w:rsidP="00606811">
            <w:pPr>
              <w:spacing w:after="0" w:line="240" w:lineRule="auto"/>
              <w:jc w:val="right"/>
              <w:rPr>
                <w:rFonts w:ascii="Calibri" w:eastAsia="Times New Roman" w:hAnsi="Calibri" w:cs="Calibri"/>
                <w:color w:val="000000"/>
              </w:rPr>
            </w:pPr>
            <w:r w:rsidRPr="00606811">
              <w:rPr>
                <w:rFonts w:ascii="Calibri" w:eastAsia="Times New Roman" w:hAnsi="Calibri" w:cs="Calibri"/>
                <w:color w:val="000000"/>
              </w:rPr>
              <w:t>2,000</w:t>
            </w:r>
          </w:p>
        </w:tc>
      </w:tr>
      <w:tr w:rsidR="00606811" w:rsidRPr="00606811" w14:paraId="6BF280B8" w14:textId="77777777" w:rsidTr="00606811">
        <w:trPr>
          <w:trHeight w:val="290"/>
        </w:trPr>
        <w:tc>
          <w:tcPr>
            <w:tcW w:w="5981" w:type="dxa"/>
            <w:tcBorders>
              <w:top w:val="nil"/>
              <w:left w:val="nil"/>
              <w:bottom w:val="nil"/>
              <w:right w:val="nil"/>
            </w:tcBorders>
            <w:shd w:val="clear" w:color="auto" w:fill="auto"/>
            <w:noWrap/>
            <w:vAlign w:val="bottom"/>
            <w:hideMark/>
          </w:tcPr>
          <w:p w14:paraId="7EAAA878" w14:textId="77777777" w:rsidR="00606811" w:rsidRPr="00606811" w:rsidRDefault="00606811" w:rsidP="00606811">
            <w:pPr>
              <w:spacing w:after="0" w:line="240" w:lineRule="auto"/>
              <w:rPr>
                <w:rFonts w:ascii="Calibri" w:eastAsia="Times New Roman" w:hAnsi="Calibri" w:cs="Calibri"/>
                <w:color w:val="000000"/>
              </w:rPr>
            </w:pPr>
            <w:r w:rsidRPr="00606811">
              <w:rPr>
                <w:rFonts w:ascii="Calibri" w:eastAsia="Times New Roman" w:hAnsi="Calibri" w:cs="Calibri"/>
                <w:color w:val="000000"/>
              </w:rPr>
              <w:t>TOTAL</w:t>
            </w:r>
          </w:p>
        </w:tc>
        <w:tc>
          <w:tcPr>
            <w:tcW w:w="59" w:type="dxa"/>
            <w:tcBorders>
              <w:top w:val="nil"/>
              <w:left w:val="nil"/>
              <w:bottom w:val="nil"/>
              <w:right w:val="nil"/>
            </w:tcBorders>
            <w:shd w:val="clear" w:color="auto" w:fill="auto"/>
            <w:noWrap/>
            <w:vAlign w:val="bottom"/>
            <w:hideMark/>
          </w:tcPr>
          <w:p w14:paraId="740E1075" w14:textId="77777777" w:rsidR="00606811" w:rsidRPr="00606811" w:rsidRDefault="00606811" w:rsidP="00606811">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hideMark/>
          </w:tcPr>
          <w:p w14:paraId="5A9A44ED" w14:textId="77777777" w:rsidR="00606811" w:rsidRPr="00606811" w:rsidRDefault="00606811" w:rsidP="00606811">
            <w:pPr>
              <w:spacing w:after="0" w:line="240" w:lineRule="auto"/>
              <w:jc w:val="right"/>
              <w:rPr>
                <w:rFonts w:ascii="Calibri" w:eastAsia="Times New Roman" w:hAnsi="Calibri" w:cs="Calibri"/>
                <w:color w:val="000000"/>
              </w:rPr>
            </w:pPr>
            <w:r w:rsidRPr="00606811">
              <w:rPr>
                <w:rFonts w:ascii="Calibri" w:eastAsia="Times New Roman" w:hAnsi="Calibri" w:cs="Calibri"/>
                <w:color w:val="000000"/>
              </w:rPr>
              <w:t>31806.56</w:t>
            </w:r>
          </w:p>
        </w:tc>
        <w:tc>
          <w:tcPr>
            <w:tcW w:w="1320" w:type="dxa"/>
            <w:tcBorders>
              <w:top w:val="nil"/>
              <w:left w:val="nil"/>
              <w:bottom w:val="nil"/>
              <w:right w:val="nil"/>
            </w:tcBorders>
            <w:shd w:val="clear" w:color="auto" w:fill="auto"/>
            <w:noWrap/>
            <w:vAlign w:val="bottom"/>
            <w:hideMark/>
          </w:tcPr>
          <w:p w14:paraId="6B530BA4" w14:textId="77777777" w:rsidR="00606811" w:rsidRPr="00606811" w:rsidRDefault="00606811" w:rsidP="00606811">
            <w:pPr>
              <w:spacing w:after="0" w:line="240" w:lineRule="auto"/>
              <w:jc w:val="right"/>
              <w:rPr>
                <w:rFonts w:ascii="Calibri" w:eastAsia="Times New Roman" w:hAnsi="Calibri" w:cs="Calibri"/>
                <w:color w:val="000000"/>
              </w:rPr>
            </w:pPr>
            <w:r w:rsidRPr="00606811">
              <w:rPr>
                <w:rFonts w:ascii="Calibri" w:eastAsia="Times New Roman" w:hAnsi="Calibri" w:cs="Calibri"/>
                <w:color w:val="000000"/>
              </w:rPr>
              <w:t>151481.56</w:t>
            </w:r>
          </w:p>
        </w:tc>
      </w:tr>
      <w:tr w:rsidR="00606811" w:rsidRPr="00606811" w14:paraId="64F1BAA6" w14:textId="77777777" w:rsidTr="00606811">
        <w:trPr>
          <w:trHeight w:val="290"/>
        </w:trPr>
        <w:tc>
          <w:tcPr>
            <w:tcW w:w="5981" w:type="dxa"/>
            <w:tcBorders>
              <w:top w:val="nil"/>
              <w:left w:val="nil"/>
              <w:bottom w:val="nil"/>
              <w:right w:val="nil"/>
            </w:tcBorders>
            <w:shd w:val="clear" w:color="auto" w:fill="auto"/>
            <w:noWrap/>
            <w:vAlign w:val="bottom"/>
            <w:hideMark/>
          </w:tcPr>
          <w:p w14:paraId="514113A5" w14:textId="77777777" w:rsidR="00606811" w:rsidRPr="00606811" w:rsidRDefault="00606811" w:rsidP="00606811">
            <w:pPr>
              <w:spacing w:after="0" w:line="240" w:lineRule="auto"/>
              <w:jc w:val="right"/>
              <w:rPr>
                <w:rFonts w:ascii="Calibri" w:eastAsia="Times New Roman" w:hAnsi="Calibri" w:cs="Calibri"/>
                <w:color w:val="000000"/>
              </w:rPr>
            </w:pPr>
          </w:p>
        </w:tc>
        <w:tc>
          <w:tcPr>
            <w:tcW w:w="59" w:type="dxa"/>
            <w:tcBorders>
              <w:top w:val="nil"/>
              <w:left w:val="nil"/>
              <w:bottom w:val="nil"/>
              <w:right w:val="nil"/>
            </w:tcBorders>
            <w:shd w:val="clear" w:color="auto" w:fill="auto"/>
            <w:noWrap/>
            <w:vAlign w:val="bottom"/>
            <w:hideMark/>
          </w:tcPr>
          <w:p w14:paraId="489B8412" w14:textId="77777777" w:rsidR="00606811" w:rsidRPr="00606811" w:rsidRDefault="00606811" w:rsidP="00606811">
            <w:pPr>
              <w:spacing w:after="0" w:line="240" w:lineRule="auto"/>
              <w:rPr>
                <w:rFonts w:ascii="Times New Roman" w:eastAsia="Times New Roman" w:hAnsi="Times New Roman" w:cs="Times New Roman"/>
                <w:sz w:val="20"/>
                <w:szCs w:val="20"/>
              </w:rPr>
            </w:pPr>
          </w:p>
        </w:tc>
        <w:tc>
          <w:tcPr>
            <w:tcW w:w="1720" w:type="dxa"/>
            <w:tcBorders>
              <w:top w:val="nil"/>
              <w:left w:val="nil"/>
              <w:bottom w:val="nil"/>
              <w:right w:val="nil"/>
            </w:tcBorders>
            <w:shd w:val="clear" w:color="auto" w:fill="auto"/>
            <w:noWrap/>
            <w:vAlign w:val="bottom"/>
            <w:hideMark/>
          </w:tcPr>
          <w:p w14:paraId="11268C4B" w14:textId="77777777" w:rsidR="00606811" w:rsidRPr="00606811" w:rsidRDefault="00606811" w:rsidP="00606811">
            <w:pPr>
              <w:spacing w:after="0" w:line="240" w:lineRule="auto"/>
              <w:rPr>
                <w:rFonts w:ascii="Times New Roman" w:eastAsia="Times New Roman" w:hAnsi="Times New Roman" w:cs="Times New Roman"/>
                <w:sz w:val="20"/>
                <w:szCs w:val="20"/>
              </w:rPr>
            </w:pPr>
          </w:p>
        </w:tc>
        <w:tc>
          <w:tcPr>
            <w:tcW w:w="1320" w:type="dxa"/>
            <w:tcBorders>
              <w:top w:val="nil"/>
              <w:left w:val="nil"/>
              <w:bottom w:val="nil"/>
              <w:right w:val="nil"/>
            </w:tcBorders>
            <w:shd w:val="clear" w:color="auto" w:fill="auto"/>
            <w:noWrap/>
            <w:vAlign w:val="bottom"/>
            <w:hideMark/>
          </w:tcPr>
          <w:p w14:paraId="0EE0E65A" w14:textId="77777777" w:rsidR="00606811" w:rsidRPr="00606811" w:rsidRDefault="00606811" w:rsidP="00606811">
            <w:pPr>
              <w:spacing w:after="0" w:line="240" w:lineRule="auto"/>
              <w:rPr>
                <w:rFonts w:ascii="Times New Roman" w:eastAsia="Times New Roman" w:hAnsi="Times New Roman" w:cs="Times New Roman"/>
                <w:sz w:val="20"/>
                <w:szCs w:val="20"/>
              </w:rPr>
            </w:pPr>
          </w:p>
        </w:tc>
      </w:tr>
      <w:tr w:rsidR="00606811" w:rsidRPr="00606811" w14:paraId="7BF30B22" w14:textId="77777777" w:rsidTr="00606811">
        <w:trPr>
          <w:trHeight w:val="290"/>
        </w:trPr>
        <w:tc>
          <w:tcPr>
            <w:tcW w:w="5981" w:type="dxa"/>
            <w:tcBorders>
              <w:top w:val="nil"/>
              <w:left w:val="nil"/>
              <w:bottom w:val="nil"/>
              <w:right w:val="nil"/>
            </w:tcBorders>
            <w:shd w:val="clear" w:color="auto" w:fill="auto"/>
            <w:noWrap/>
            <w:vAlign w:val="bottom"/>
            <w:hideMark/>
          </w:tcPr>
          <w:p w14:paraId="289255BC" w14:textId="77777777" w:rsidR="00606811" w:rsidRPr="00606811" w:rsidRDefault="00606811" w:rsidP="00606811">
            <w:pPr>
              <w:spacing w:after="0" w:line="240" w:lineRule="auto"/>
              <w:rPr>
                <w:rFonts w:ascii="Calibri" w:eastAsia="Times New Roman" w:hAnsi="Calibri" w:cs="Calibri"/>
                <w:b/>
                <w:bCs/>
                <w:i/>
                <w:iCs/>
                <w:color w:val="000000"/>
              </w:rPr>
            </w:pPr>
            <w:r w:rsidRPr="00606811">
              <w:rPr>
                <w:rFonts w:ascii="Calibri" w:eastAsia="Times New Roman" w:hAnsi="Calibri" w:cs="Calibri"/>
                <w:b/>
                <w:bCs/>
                <w:i/>
                <w:iCs/>
                <w:color w:val="000000"/>
              </w:rPr>
              <w:t>Expenses</w:t>
            </w:r>
          </w:p>
        </w:tc>
        <w:tc>
          <w:tcPr>
            <w:tcW w:w="59" w:type="dxa"/>
            <w:tcBorders>
              <w:top w:val="nil"/>
              <w:left w:val="nil"/>
              <w:bottom w:val="nil"/>
              <w:right w:val="nil"/>
            </w:tcBorders>
            <w:shd w:val="clear" w:color="auto" w:fill="auto"/>
            <w:noWrap/>
            <w:vAlign w:val="bottom"/>
            <w:hideMark/>
          </w:tcPr>
          <w:p w14:paraId="10EFE890" w14:textId="77777777" w:rsidR="00606811" w:rsidRPr="00606811" w:rsidRDefault="00606811" w:rsidP="00606811">
            <w:pPr>
              <w:spacing w:after="0" w:line="240" w:lineRule="auto"/>
              <w:rPr>
                <w:rFonts w:ascii="Calibri" w:eastAsia="Times New Roman" w:hAnsi="Calibri" w:cs="Calibri"/>
                <w:b/>
                <w:bCs/>
                <w:i/>
                <w:iCs/>
                <w:color w:val="000000"/>
              </w:rPr>
            </w:pPr>
          </w:p>
        </w:tc>
        <w:tc>
          <w:tcPr>
            <w:tcW w:w="1720" w:type="dxa"/>
            <w:tcBorders>
              <w:top w:val="nil"/>
              <w:left w:val="nil"/>
              <w:bottom w:val="nil"/>
              <w:right w:val="nil"/>
            </w:tcBorders>
            <w:shd w:val="clear" w:color="auto" w:fill="auto"/>
            <w:noWrap/>
            <w:vAlign w:val="bottom"/>
            <w:hideMark/>
          </w:tcPr>
          <w:p w14:paraId="5EB998EE" w14:textId="77777777" w:rsidR="00606811" w:rsidRPr="00606811" w:rsidRDefault="00606811" w:rsidP="00606811">
            <w:pPr>
              <w:spacing w:after="0" w:line="240" w:lineRule="auto"/>
              <w:rPr>
                <w:rFonts w:ascii="Times New Roman" w:eastAsia="Times New Roman" w:hAnsi="Times New Roman" w:cs="Times New Roman"/>
                <w:sz w:val="20"/>
                <w:szCs w:val="20"/>
              </w:rPr>
            </w:pPr>
          </w:p>
        </w:tc>
        <w:tc>
          <w:tcPr>
            <w:tcW w:w="1320" w:type="dxa"/>
            <w:tcBorders>
              <w:top w:val="nil"/>
              <w:left w:val="nil"/>
              <w:bottom w:val="nil"/>
              <w:right w:val="nil"/>
            </w:tcBorders>
            <w:shd w:val="clear" w:color="auto" w:fill="auto"/>
            <w:noWrap/>
            <w:vAlign w:val="bottom"/>
            <w:hideMark/>
          </w:tcPr>
          <w:p w14:paraId="112CBA48" w14:textId="77777777" w:rsidR="00606811" w:rsidRPr="00606811" w:rsidRDefault="00606811" w:rsidP="00606811">
            <w:pPr>
              <w:spacing w:after="0" w:line="240" w:lineRule="auto"/>
              <w:rPr>
                <w:rFonts w:ascii="Times New Roman" w:eastAsia="Times New Roman" w:hAnsi="Times New Roman" w:cs="Times New Roman"/>
                <w:sz w:val="20"/>
                <w:szCs w:val="20"/>
              </w:rPr>
            </w:pPr>
          </w:p>
        </w:tc>
      </w:tr>
      <w:tr w:rsidR="00606811" w:rsidRPr="00606811" w14:paraId="6D9957FF" w14:textId="77777777" w:rsidTr="00606811">
        <w:trPr>
          <w:trHeight w:val="290"/>
        </w:trPr>
        <w:tc>
          <w:tcPr>
            <w:tcW w:w="5981" w:type="dxa"/>
            <w:tcBorders>
              <w:top w:val="nil"/>
              <w:left w:val="nil"/>
              <w:bottom w:val="nil"/>
              <w:right w:val="nil"/>
            </w:tcBorders>
            <w:shd w:val="clear" w:color="auto" w:fill="auto"/>
            <w:noWrap/>
            <w:vAlign w:val="bottom"/>
            <w:hideMark/>
          </w:tcPr>
          <w:p w14:paraId="35FF1349" w14:textId="77777777" w:rsidR="00606811" w:rsidRPr="00606811" w:rsidRDefault="00606811" w:rsidP="00606811">
            <w:pPr>
              <w:spacing w:after="0" w:line="240" w:lineRule="auto"/>
              <w:rPr>
                <w:rFonts w:ascii="Calibri" w:eastAsia="Times New Roman" w:hAnsi="Calibri" w:cs="Calibri"/>
                <w:color w:val="000000"/>
              </w:rPr>
            </w:pPr>
            <w:r w:rsidRPr="00606811">
              <w:rPr>
                <w:rFonts w:ascii="Calibri" w:eastAsia="Times New Roman" w:hAnsi="Calibri" w:cs="Calibri"/>
                <w:color w:val="000000"/>
              </w:rPr>
              <w:t>5001 - Registration Fees-Sec of State</w:t>
            </w:r>
          </w:p>
        </w:tc>
        <w:tc>
          <w:tcPr>
            <w:tcW w:w="59" w:type="dxa"/>
            <w:tcBorders>
              <w:top w:val="nil"/>
              <w:left w:val="nil"/>
              <w:bottom w:val="nil"/>
              <w:right w:val="nil"/>
            </w:tcBorders>
            <w:shd w:val="clear" w:color="auto" w:fill="auto"/>
            <w:noWrap/>
            <w:vAlign w:val="bottom"/>
            <w:hideMark/>
          </w:tcPr>
          <w:p w14:paraId="15939BC8" w14:textId="77777777" w:rsidR="00606811" w:rsidRPr="00606811" w:rsidRDefault="00606811" w:rsidP="00606811">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hideMark/>
          </w:tcPr>
          <w:p w14:paraId="5ACC0D57" w14:textId="77777777" w:rsidR="00606811" w:rsidRPr="00606811" w:rsidRDefault="00606811" w:rsidP="00606811">
            <w:pPr>
              <w:spacing w:after="0" w:line="240" w:lineRule="auto"/>
              <w:jc w:val="right"/>
              <w:rPr>
                <w:rFonts w:ascii="Calibri" w:eastAsia="Times New Roman" w:hAnsi="Calibri" w:cs="Calibri"/>
                <w:color w:val="000000"/>
              </w:rPr>
            </w:pPr>
            <w:r w:rsidRPr="00606811">
              <w:rPr>
                <w:rFonts w:ascii="Calibri" w:eastAsia="Times New Roman" w:hAnsi="Calibri" w:cs="Calibri"/>
                <w:color w:val="000000"/>
              </w:rPr>
              <w:t>10</w:t>
            </w:r>
          </w:p>
        </w:tc>
        <w:tc>
          <w:tcPr>
            <w:tcW w:w="1320" w:type="dxa"/>
            <w:tcBorders>
              <w:top w:val="nil"/>
              <w:left w:val="nil"/>
              <w:bottom w:val="nil"/>
              <w:right w:val="nil"/>
            </w:tcBorders>
            <w:shd w:val="clear" w:color="auto" w:fill="auto"/>
            <w:noWrap/>
            <w:vAlign w:val="bottom"/>
            <w:hideMark/>
          </w:tcPr>
          <w:p w14:paraId="61289998" w14:textId="77777777" w:rsidR="00606811" w:rsidRPr="00606811" w:rsidRDefault="00606811" w:rsidP="00606811">
            <w:pPr>
              <w:spacing w:after="0" w:line="240" w:lineRule="auto"/>
              <w:jc w:val="right"/>
              <w:rPr>
                <w:rFonts w:ascii="Calibri" w:eastAsia="Times New Roman" w:hAnsi="Calibri" w:cs="Calibri"/>
                <w:color w:val="000000"/>
              </w:rPr>
            </w:pPr>
            <w:r w:rsidRPr="00606811">
              <w:rPr>
                <w:rFonts w:ascii="Calibri" w:eastAsia="Times New Roman" w:hAnsi="Calibri" w:cs="Calibri"/>
                <w:color w:val="000000"/>
              </w:rPr>
              <w:t>10</w:t>
            </w:r>
          </w:p>
        </w:tc>
      </w:tr>
      <w:tr w:rsidR="00606811" w:rsidRPr="00606811" w14:paraId="0558B9B7" w14:textId="77777777" w:rsidTr="00606811">
        <w:trPr>
          <w:trHeight w:val="290"/>
        </w:trPr>
        <w:tc>
          <w:tcPr>
            <w:tcW w:w="5981" w:type="dxa"/>
            <w:tcBorders>
              <w:top w:val="nil"/>
              <w:left w:val="nil"/>
              <w:bottom w:val="nil"/>
              <w:right w:val="nil"/>
            </w:tcBorders>
            <w:shd w:val="clear" w:color="auto" w:fill="auto"/>
            <w:noWrap/>
            <w:vAlign w:val="bottom"/>
            <w:hideMark/>
          </w:tcPr>
          <w:p w14:paraId="2ED1D48A" w14:textId="77777777" w:rsidR="00606811" w:rsidRPr="00606811" w:rsidRDefault="00606811" w:rsidP="00606811">
            <w:pPr>
              <w:spacing w:after="0" w:line="240" w:lineRule="auto"/>
              <w:rPr>
                <w:rFonts w:ascii="Calibri" w:eastAsia="Times New Roman" w:hAnsi="Calibri" w:cs="Calibri"/>
                <w:color w:val="000000"/>
              </w:rPr>
            </w:pPr>
            <w:r w:rsidRPr="00606811">
              <w:rPr>
                <w:rFonts w:ascii="Calibri" w:eastAsia="Times New Roman" w:hAnsi="Calibri" w:cs="Calibri"/>
                <w:color w:val="000000"/>
              </w:rPr>
              <w:t>5002 - Penalties and Assessments</w:t>
            </w:r>
          </w:p>
        </w:tc>
        <w:tc>
          <w:tcPr>
            <w:tcW w:w="59" w:type="dxa"/>
            <w:tcBorders>
              <w:top w:val="nil"/>
              <w:left w:val="nil"/>
              <w:bottom w:val="nil"/>
              <w:right w:val="nil"/>
            </w:tcBorders>
            <w:shd w:val="clear" w:color="auto" w:fill="auto"/>
            <w:noWrap/>
            <w:vAlign w:val="bottom"/>
            <w:hideMark/>
          </w:tcPr>
          <w:p w14:paraId="42D37232" w14:textId="77777777" w:rsidR="00606811" w:rsidRPr="00606811" w:rsidRDefault="00606811" w:rsidP="00606811">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hideMark/>
          </w:tcPr>
          <w:p w14:paraId="44D0CD9E" w14:textId="77777777" w:rsidR="00606811" w:rsidRPr="00606811" w:rsidRDefault="00606811" w:rsidP="00606811">
            <w:pPr>
              <w:spacing w:after="0" w:line="240" w:lineRule="auto"/>
              <w:jc w:val="right"/>
              <w:rPr>
                <w:rFonts w:ascii="Calibri" w:eastAsia="Times New Roman" w:hAnsi="Calibri" w:cs="Calibri"/>
                <w:color w:val="000000"/>
              </w:rPr>
            </w:pPr>
            <w:r w:rsidRPr="00606811">
              <w:rPr>
                <w:rFonts w:ascii="Calibri" w:eastAsia="Times New Roman" w:hAnsi="Calibri" w:cs="Calibri"/>
                <w:color w:val="000000"/>
              </w:rPr>
              <w:t>5000</w:t>
            </w:r>
          </w:p>
        </w:tc>
        <w:tc>
          <w:tcPr>
            <w:tcW w:w="1320" w:type="dxa"/>
            <w:tcBorders>
              <w:top w:val="nil"/>
              <w:left w:val="nil"/>
              <w:bottom w:val="nil"/>
              <w:right w:val="nil"/>
            </w:tcBorders>
            <w:shd w:val="clear" w:color="auto" w:fill="auto"/>
            <w:noWrap/>
            <w:vAlign w:val="bottom"/>
            <w:hideMark/>
          </w:tcPr>
          <w:p w14:paraId="196CFDFE" w14:textId="77777777" w:rsidR="00606811" w:rsidRPr="00606811" w:rsidRDefault="00606811" w:rsidP="00606811">
            <w:pPr>
              <w:spacing w:after="0" w:line="240" w:lineRule="auto"/>
              <w:jc w:val="right"/>
              <w:rPr>
                <w:rFonts w:ascii="Calibri" w:eastAsia="Times New Roman" w:hAnsi="Calibri" w:cs="Calibri"/>
                <w:color w:val="000000"/>
              </w:rPr>
            </w:pPr>
            <w:r w:rsidRPr="00606811">
              <w:rPr>
                <w:rFonts w:ascii="Calibri" w:eastAsia="Times New Roman" w:hAnsi="Calibri" w:cs="Calibri"/>
                <w:color w:val="000000"/>
              </w:rPr>
              <w:t>5,000</w:t>
            </w:r>
          </w:p>
        </w:tc>
      </w:tr>
      <w:tr w:rsidR="00606811" w:rsidRPr="00606811" w14:paraId="06EC1993" w14:textId="77777777" w:rsidTr="00606811">
        <w:trPr>
          <w:trHeight w:val="290"/>
        </w:trPr>
        <w:tc>
          <w:tcPr>
            <w:tcW w:w="5981" w:type="dxa"/>
            <w:tcBorders>
              <w:top w:val="nil"/>
              <w:left w:val="nil"/>
              <w:bottom w:val="nil"/>
              <w:right w:val="nil"/>
            </w:tcBorders>
            <w:shd w:val="clear" w:color="auto" w:fill="auto"/>
            <w:noWrap/>
            <w:vAlign w:val="bottom"/>
            <w:hideMark/>
          </w:tcPr>
          <w:p w14:paraId="37D95D0D" w14:textId="77777777" w:rsidR="00606811" w:rsidRPr="00606811" w:rsidRDefault="00606811" w:rsidP="00606811">
            <w:pPr>
              <w:spacing w:after="0" w:line="240" w:lineRule="auto"/>
              <w:rPr>
                <w:rFonts w:ascii="Calibri" w:eastAsia="Times New Roman" w:hAnsi="Calibri" w:cs="Calibri"/>
                <w:color w:val="000000"/>
              </w:rPr>
            </w:pPr>
            <w:r w:rsidRPr="00606811">
              <w:rPr>
                <w:rFonts w:ascii="Calibri" w:eastAsia="Times New Roman" w:hAnsi="Calibri" w:cs="Calibri"/>
                <w:color w:val="000000"/>
              </w:rPr>
              <w:t>5004 - Office Supplies</w:t>
            </w:r>
          </w:p>
        </w:tc>
        <w:tc>
          <w:tcPr>
            <w:tcW w:w="59" w:type="dxa"/>
            <w:tcBorders>
              <w:top w:val="nil"/>
              <w:left w:val="nil"/>
              <w:bottom w:val="nil"/>
              <w:right w:val="nil"/>
            </w:tcBorders>
            <w:shd w:val="clear" w:color="auto" w:fill="auto"/>
            <w:noWrap/>
            <w:vAlign w:val="bottom"/>
            <w:hideMark/>
          </w:tcPr>
          <w:p w14:paraId="28D37EB6" w14:textId="77777777" w:rsidR="00606811" w:rsidRPr="00606811" w:rsidRDefault="00606811" w:rsidP="00606811">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hideMark/>
          </w:tcPr>
          <w:p w14:paraId="54B0CE6E" w14:textId="77777777" w:rsidR="00606811" w:rsidRPr="00606811" w:rsidRDefault="00606811" w:rsidP="00606811">
            <w:pPr>
              <w:spacing w:after="0" w:line="240" w:lineRule="auto"/>
              <w:jc w:val="right"/>
              <w:rPr>
                <w:rFonts w:ascii="Calibri" w:eastAsia="Times New Roman" w:hAnsi="Calibri" w:cs="Calibri"/>
                <w:color w:val="000000"/>
              </w:rPr>
            </w:pPr>
            <w:r w:rsidRPr="00606811">
              <w:rPr>
                <w:rFonts w:ascii="Calibri" w:eastAsia="Times New Roman" w:hAnsi="Calibri" w:cs="Calibri"/>
                <w:color w:val="000000"/>
              </w:rPr>
              <w:t>200</w:t>
            </w:r>
          </w:p>
        </w:tc>
        <w:tc>
          <w:tcPr>
            <w:tcW w:w="1320" w:type="dxa"/>
            <w:tcBorders>
              <w:top w:val="nil"/>
              <w:left w:val="nil"/>
              <w:bottom w:val="nil"/>
              <w:right w:val="nil"/>
            </w:tcBorders>
            <w:shd w:val="clear" w:color="auto" w:fill="auto"/>
            <w:noWrap/>
            <w:vAlign w:val="bottom"/>
            <w:hideMark/>
          </w:tcPr>
          <w:p w14:paraId="1DEC2249" w14:textId="77777777" w:rsidR="00606811" w:rsidRPr="00606811" w:rsidRDefault="00606811" w:rsidP="00606811">
            <w:pPr>
              <w:spacing w:after="0" w:line="240" w:lineRule="auto"/>
              <w:jc w:val="right"/>
              <w:rPr>
                <w:rFonts w:ascii="Calibri" w:eastAsia="Times New Roman" w:hAnsi="Calibri" w:cs="Calibri"/>
                <w:color w:val="000000"/>
              </w:rPr>
            </w:pPr>
            <w:r w:rsidRPr="00606811">
              <w:rPr>
                <w:rFonts w:ascii="Calibri" w:eastAsia="Times New Roman" w:hAnsi="Calibri" w:cs="Calibri"/>
                <w:color w:val="000000"/>
              </w:rPr>
              <w:t>200</w:t>
            </w:r>
          </w:p>
        </w:tc>
      </w:tr>
      <w:tr w:rsidR="00606811" w:rsidRPr="00606811" w14:paraId="09AF971E" w14:textId="77777777" w:rsidTr="00606811">
        <w:trPr>
          <w:trHeight w:val="290"/>
        </w:trPr>
        <w:tc>
          <w:tcPr>
            <w:tcW w:w="5981" w:type="dxa"/>
            <w:tcBorders>
              <w:top w:val="nil"/>
              <w:left w:val="nil"/>
              <w:bottom w:val="nil"/>
              <w:right w:val="nil"/>
            </w:tcBorders>
            <w:shd w:val="clear" w:color="auto" w:fill="auto"/>
            <w:noWrap/>
            <w:vAlign w:val="bottom"/>
            <w:hideMark/>
          </w:tcPr>
          <w:p w14:paraId="2A9DC1B8" w14:textId="77777777" w:rsidR="00606811" w:rsidRPr="00606811" w:rsidRDefault="00606811" w:rsidP="00606811">
            <w:pPr>
              <w:spacing w:after="0" w:line="240" w:lineRule="auto"/>
              <w:rPr>
                <w:rFonts w:ascii="Calibri" w:eastAsia="Times New Roman" w:hAnsi="Calibri" w:cs="Calibri"/>
                <w:color w:val="000000"/>
              </w:rPr>
            </w:pPr>
            <w:r w:rsidRPr="00606811">
              <w:rPr>
                <w:rFonts w:ascii="Calibri" w:eastAsia="Times New Roman" w:hAnsi="Calibri" w:cs="Calibri"/>
                <w:color w:val="000000"/>
              </w:rPr>
              <w:t>5005 - Printing</w:t>
            </w:r>
          </w:p>
        </w:tc>
        <w:tc>
          <w:tcPr>
            <w:tcW w:w="59" w:type="dxa"/>
            <w:tcBorders>
              <w:top w:val="nil"/>
              <w:left w:val="nil"/>
              <w:bottom w:val="nil"/>
              <w:right w:val="nil"/>
            </w:tcBorders>
            <w:shd w:val="clear" w:color="auto" w:fill="auto"/>
            <w:noWrap/>
            <w:vAlign w:val="bottom"/>
            <w:hideMark/>
          </w:tcPr>
          <w:p w14:paraId="011D74DB" w14:textId="77777777" w:rsidR="00606811" w:rsidRPr="00606811" w:rsidRDefault="00606811" w:rsidP="00606811">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hideMark/>
          </w:tcPr>
          <w:p w14:paraId="6218B432" w14:textId="77777777" w:rsidR="00606811" w:rsidRPr="00606811" w:rsidRDefault="00606811" w:rsidP="00606811">
            <w:pPr>
              <w:spacing w:after="0" w:line="240" w:lineRule="auto"/>
              <w:jc w:val="right"/>
              <w:rPr>
                <w:rFonts w:ascii="Calibri" w:eastAsia="Times New Roman" w:hAnsi="Calibri" w:cs="Calibri"/>
                <w:color w:val="000000"/>
              </w:rPr>
            </w:pPr>
            <w:r w:rsidRPr="00606811">
              <w:rPr>
                <w:rFonts w:ascii="Calibri" w:eastAsia="Times New Roman" w:hAnsi="Calibri" w:cs="Calibri"/>
                <w:color w:val="000000"/>
              </w:rPr>
              <w:t>200</w:t>
            </w:r>
          </w:p>
        </w:tc>
        <w:tc>
          <w:tcPr>
            <w:tcW w:w="1320" w:type="dxa"/>
            <w:tcBorders>
              <w:top w:val="nil"/>
              <w:left w:val="nil"/>
              <w:bottom w:val="nil"/>
              <w:right w:val="nil"/>
            </w:tcBorders>
            <w:shd w:val="clear" w:color="auto" w:fill="auto"/>
            <w:noWrap/>
            <w:vAlign w:val="bottom"/>
            <w:hideMark/>
          </w:tcPr>
          <w:p w14:paraId="68C5DCAC" w14:textId="77777777" w:rsidR="00606811" w:rsidRPr="00606811" w:rsidRDefault="00606811" w:rsidP="00606811">
            <w:pPr>
              <w:spacing w:after="0" w:line="240" w:lineRule="auto"/>
              <w:jc w:val="right"/>
              <w:rPr>
                <w:rFonts w:ascii="Calibri" w:eastAsia="Times New Roman" w:hAnsi="Calibri" w:cs="Calibri"/>
                <w:color w:val="000000"/>
              </w:rPr>
            </w:pPr>
            <w:r w:rsidRPr="00606811">
              <w:rPr>
                <w:rFonts w:ascii="Calibri" w:eastAsia="Times New Roman" w:hAnsi="Calibri" w:cs="Calibri"/>
                <w:color w:val="000000"/>
              </w:rPr>
              <w:t>200</w:t>
            </w:r>
          </w:p>
        </w:tc>
      </w:tr>
      <w:tr w:rsidR="00606811" w:rsidRPr="00606811" w14:paraId="6CDD745F" w14:textId="77777777" w:rsidTr="00606811">
        <w:trPr>
          <w:trHeight w:val="290"/>
        </w:trPr>
        <w:tc>
          <w:tcPr>
            <w:tcW w:w="5981" w:type="dxa"/>
            <w:tcBorders>
              <w:top w:val="nil"/>
              <w:left w:val="nil"/>
              <w:bottom w:val="nil"/>
              <w:right w:val="nil"/>
            </w:tcBorders>
            <w:shd w:val="clear" w:color="auto" w:fill="auto"/>
            <w:noWrap/>
            <w:vAlign w:val="bottom"/>
            <w:hideMark/>
          </w:tcPr>
          <w:p w14:paraId="30450B34" w14:textId="77777777" w:rsidR="00606811" w:rsidRPr="00606811" w:rsidRDefault="00606811" w:rsidP="00606811">
            <w:pPr>
              <w:spacing w:after="0" w:line="240" w:lineRule="auto"/>
              <w:rPr>
                <w:rFonts w:ascii="Calibri" w:eastAsia="Times New Roman" w:hAnsi="Calibri" w:cs="Calibri"/>
                <w:color w:val="000000"/>
              </w:rPr>
            </w:pPr>
            <w:r w:rsidRPr="00606811">
              <w:rPr>
                <w:rFonts w:ascii="Calibri" w:eastAsia="Times New Roman" w:hAnsi="Calibri" w:cs="Calibri"/>
                <w:color w:val="000000"/>
              </w:rPr>
              <w:t>5006 - Postage</w:t>
            </w:r>
          </w:p>
        </w:tc>
        <w:tc>
          <w:tcPr>
            <w:tcW w:w="59" w:type="dxa"/>
            <w:tcBorders>
              <w:top w:val="nil"/>
              <w:left w:val="nil"/>
              <w:bottom w:val="nil"/>
              <w:right w:val="nil"/>
            </w:tcBorders>
            <w:shd w:val="clear" w:color="auto" w:fill="auto"/>
            <w:noWrap/>
            <w:vAlign w:val="bottom"/>
            <w:hideMark/>
          </w:tcPr>
          <w:p w14:paraId="63CB914C" w14:textId="77777777" w:rsidR="00606811" w:rsidRPr="00606811" w:rsidRDefault="00606811" w:rsidP="00606811">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hideMark/>
          </w:tcPr>
          <w:p w14:paraId="1391EE6C" w14:textId="77777777" w:rsidR="00606811" w:rsidRPr="00606811" w:rsidRDefault="00606811" w:rsidP="00606811">
            <w:pPr>
              <w:spacing w:after="0" w:line="240" w:lineRule="auto"/>
              <w:jc w:val="right"/>
              <w:rPr>
                <w:rFonts w:ascii="Calibri" w:eastAsia="Times New Roman" w:hAnsi="Calibri" w:cs="Calibri"/>
                <w:color w:val="000000"/>
              </w:rPr>
            </w:pPr>
            <w:r w:rsidRPr="00606811">
              <w:rPr>
                <w:rFonts w:ascii="Calibri" w:eastAsia="Times New Roman" w:hAnsi="Calibri" w:cs="Calibri"/>
                <w:color w:val="000000"/>
              </w:rPr>
              <w:t>200</w:t>
            </w:r>
          </w:p>
        </w:tc>
        <w:tc>
          <w:tcPr>
            <w:tcW w:w="1320" w:type="dxa"/>
            <w:tcBorders>
              <w:top w:val="nil"/>
              <w:left w:val="nil"/>
              <w:bottom w:val="nil"/>
              <w:right w:val="nil"/>
            </w:tcBorders>
            <w:shd w:val="clear" w:color="auto" w:fill="auto"/>
            <w:noWrap/>
            <w:vAlign w:val="bottom"/>
            <w:hideMark/>
          </w:tcPr>
          <w:p w14:paraId="60746898" w14:textId="77777777" w:rsidR="00606811" w:rsidRPr="00606811" w:rsidRDefault="00606811" w:rsidP="00606811">
            <w:pPr>
              <w:spacing w:after="0" w:line="240" w:lineRule="auto"/>
              <w:jc w:val="right"/>
              <w:rPr>
                <w:rFonts w:ascii="Calibri" w:eastAsia="Times New Roman" w:hAnsi="Calibri" w:cs="Calibri"/>
                <w:color w:val="000000"/>
              </w:rPr>
            </w:pPr>
            <w:r w:rsidRPr="00606811">
              <w:rPr>
                <w:rFonts w:ascii="Calibri" w:eastAsia="Times New Roman" w:hAnsi="Calibri" w:cs="Calibri"/>
                <w:color w:val="000000"/>
              </w:rPr>
              <w:t>200</w:t>
            </w:r>
          </w:p>
        </w:tc>
      </w:tr>
      <w:tr w:rsidR="00606811" w:rsidRPr="00606811" w14:paraId="2E4D02F8" w14:textId="77777777" w:rsidTr="00606811">
        <w:trPr>
          <w:trHeight w:val="290"/>
        </w:trPr>
        <w:tc>
          <w:tcPr>
            <w:tcW w:w="5981" w:type="dxa"/>
            <w:tcBorders>
              <w:top w:val="nil"/>
              <w:left w:val="nil"/>
              <w:bottom w:val="nil"/>
              <w:right w:val="nil"/>
            </w:tcBorders>
            <w:shd w:val="clear" w:color="auto" w:fill="auto"/>
            <w:noWrap/>
            <w:vAlign w:val="bottom"/>
            <w:hideMark/>
          </w:tcPr>
          <w:p w14:paraId="06C64299" w14:textId="77777777" w:rsidR="00606811" w:rsidRPr="00606811" w:rsidRDefault="00606811" w:rsidP="00606811">
            <w:pPr>
              <w:spacing w:after="0" w:line="240" w:lineRule="auto"/>
              <w:rPr>
                <w:rFonts w:ascii="Calibri" w:eastAsia="Times New Roman" w:hAnsi="Calibri" w:cs="Calibri"/>
                <w:color w:val="000000"/>
              </w:rPr>
            </w:pPr>
            <w:r w:rsidRPr="00606811">
              <w:rPr>
                <w:rFonts w:ascii="Calibri" w:eastAsia="Times New Roman" w:hAnsi="Calibri" w:cs="Calibri"/>
                <w:color w:val="000000"/>
              </w:rPr>
              <w:t>5007 - Meeting Expense</w:t>
            </w:r>
          </w:p>
        </w:tc>
        <w:tc>
          <w:tcPr>
            <w:tcW w:w="59" w:type="dxa"/>
            <w:tcBorders>
              <w:top w:val="nil"/>
              <w:left w:val="nil"/>
              <w:bottom w:val="nil"/>
              <w:right w:val="nil"/>
            </w:tcBorders>
            <w:shd w:val="clear" w:color="auto" w:fill="auto"/>
            <w:noWrap/>
            <w:vAlign w:val="bottom"/>
            <w:hideMark/>
          </w:tcPr>
          <w:p w14:paraId="7EF59236" w14:textId="77777777" w:rsidR="00606811" w:rsidRPr="00606811" w:rsidRDefault="00606811" w:rsidP="00606811">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hideMark/>
          </w:tcPr>
          <w:p w14:paraId="2DF72F62" w14:textId="77777777" w:rsidR="00606811" w:rsidRPr="00606811" w:rsidRDefault="00606811" w:rsidP="00606811">
            <w:pPr>
              <w:spacing w:after="0" w:line="240" w:lineRule="auto"/>
              <w:jc w:val="right"/>
              <w:rPr>
                <w:rFonts w:ascii="Calibri" w:eastAsia="Times New Roman" w:hAnsi="Calibri" w:cs="Calibri"/>
                <w:color w:val="000000"/>
              </w:rPr>
            </w:pPr>
            <w:r w:rsidRPr="00606811">
              <w:rPr>
                <w:rFonts w:ascii="Calibri" w:eastAsia="Times New Roman" w:hAnsi="Calibri" w:cs="Calibri"/>
                <w:color w:val="000000"/>
              </w:rPr>
              <w:t>500</w:t>
            </w:r>
          </w:p>
        </w:tc>
        <w:tc>
          <w:tcPr>
            <w:tcW w:w="1320" w:type="dxa"/>
            <w:tcBorders>
              <w:top w:val="nil"/>
              <w:left w:val="nil"/>
              <w:bottom w:val="nil"/>
              <w:right w:val="nil"/>
            </w:tcBorders>
            <w:shd w:val="clear" w:color="auto" w:fill="auto"/>
            <w:noWrap/>
            <w:vAlign w:val="bottom"/>
            <w:hideMark/>
          </w:tcPr>
          <w:p w14:paraId="7EE18F8D" w14:textId="77777777" w:rsidR="00606811" w:rsidRPr="00606811" w:rsidRDefault="00606811" w:rsidP="00606811">
            <w:pPr>
              <w:spacing w:after="0" w:line="240" w:lineRule="auto"/>
              <w:jc w:val="right"/>
              <w:rPr>
                <w:rFonts w:ascii="Calibri" w:eastAsia="Times New Roman" w:hAnsi="Calibri" w:cs="Calibri"/>
                <w:color w:val="000000"/>
              </w:rPr>
            </w:pPr>
            <w:r w:rsidRPr="00606811">
              <w:rPr>
                <w:rFonts w:ascii="Calibri" w:eastAsia="Times New Roman" w:hAnsi="Calibri" w:cs="Calibri"/>
                <w:color w:val="000000"/>
              </w:rPr>
              <w:t>500</w:t>
            </w:r>
          </w:p>
        </w:tc>
      </w:tr>
      <w:tr w:rsidR="00606811" w:rsidRPr="00606811" w14:paraId="0CFCB375" w14:textId="77777777" w:rsidTr="00606811">
        <w:trPr>
          <w:trHeight w:val="290"/>
        </w:trPr>
        <w:tc>
          <w:tcPr>
            <w:tcW w:w="5981" w:type="dxa"/>
            <w:tcBorders>
              <w:top w:val="nil"/>
              <w:left w:val="nil"/>
              <w:bottom w:val="nil"/>
              <w:right w:val="nil"/>
            </w:tcBorders>
            <w:shd w:val="clear" w:color="auto" w:fill="auto"/>
            <w:noWrap/>
            <w:vAlign w:val="bottom"/>
            <w:hideMark/>
          </w:tcPr>
          <w:p w14:paraId="5B77A98D" w14:textId="77777777" w:rsidR="00606811" w:rsidRPr="00606811" w:rsidRDefault="00606811" w:rsidP="00606811">
            <w:pPr>
              <w:spacing w:after="0" w:line="240" w:lineRule="auto"/>
              <w:rPr>
                <w:rFonts w:ascii="Calibri" w:eastAsia="Times New Roman" w:hAnsi="Calibri" w:cs="Calibri"/>
                <w:color w:val="000000"/>
              </w:rPr>
            </w:pPr>
            <w:r w:rsidRPr="00606811">
              <w:rPr>
                <w:rFonts w:ascii="Calibri" w:eastAsia="Times New Roman" w:hAnsi="Calibri" w:cs="Calibri"/>
                <w:color w:val="000000"/>
              </w:rPr>
              <w:t>5008 - Consultants/ Contractual</w:t>
            </w:r>
          </w:p>
        </w:tc>
        <w:tc>
          <w:tcPr>
            <w:tcW w:w="59" w:type="dxa"/>
            <w:tcBorders>
              <w:top w:val="nil"/>
              <w:left w:val="nil"/>
              <w:bottom w:val="nil"/>
              <w:right w:val="nil"/>
            </w:tcBorders>
            <w:shd w:val="clear" w:color="auto" w:fill="auto"/>
            <w:noWrap/>
            <w:vAlign w:val="bottom"/>
            <w:hideMark/>
          </w:tcPr>
          <w:p w14:paraId="18B06EAD" w14:textId="77777777" w:rsidR="00606811" w:rsidRPr="00606811" w:rsidRDefault="00606811" w:rsidP="00606811">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hideMark/>
          </w:tcPr>
          <w:p w14:paraId="43929E44" w14:textId="77777777" w:rsidR="00606811" w:rsidRPr="00606811" w:rsidRDefault="00606811" w:rsidP="00606811">
            <w:pPr>
              <w:spacing w:after="0" w:line="240" w:lineRule="auto"/>
              <w:jc w:val="right"/>
              <w:rPr>
                <w:rFonts w:ascii="Calibri" w:eastAsia="Times New Roman" w:hAnsi="Calibri" w:cs="Calibri"/>
                <w:color w:val="000000"/>
              </w:rPr>
            </w:pPr>
            <w:r w:rsidRPr="00606811">
              <w:rPr>
                <w:rFonts w:ascii="Calibri" w:eastAsia="Times New Roman" w:hAnsi="Calibri" w:cs="Calibri"/>
                <w:color w:val="000000"/>
              </w:rPr>
              <w:t>5000</w:t>
            </w:r>
          </w:p>
        </w:tc>
        <w:tc>
          <w:tcPr>
            <w:tcW w:w="1320" w:type="dxa"/>
            <w:tcBorders>
              <w:top w:val="nil"/>
              <w:left w:val="nil"/>
              <w:bottom w:val="nil"/>
              <w:right w:val="nil"/>
            </w:tcBorders>
            <w:shd w:val="clear" w:color="auto" w:fill="auto"/>
            <w:noWrap/>
            <w:vAlign w:val="bottom"/>
            <w:hideMark/>
          </w:tcPr>
          <w:p w14:paraId="6ACE721D" w14:textId="77777777" w:rsidR="00606811" w:rsidRPr="00606811" w:rsidRDefault="00606811" w:rsidP="00606811">
            <w:pPr>
              <w:spacing w:after="0" w:line="240" w:lineRule="auto"/>
              <w:jc w:val="right"/>
              <w:rPr>
                <w:rFonts w:ascii="Calibri" w:eastAsia="Times New Roman" w:hAnsi="Calibri" w:cs="Calibri"/>
                <w:color w:val="000000"/>
              </w:rPr>
            </w:pPr>
            <w:r w:rsidRPr="00606811">
              <w:rPr>
                <w:rFonts w:ascii="Calibri" w:eastAsia="Times New Roman" w:hAnsi="Calibri" w:cs="Calibri"/>
                <w:color w:val="000000"/>
              </w:rPr>
              <w:t>127,550</w:t>
            </w:r>
          </w:p>
        </w:tc>
      </w:tr>
      <w:tr w:rsidR="00606811" w:rsidRPr="00606811" w14:paraId="30F8906F" w14:textId="77777777" w:rsidTr="00606811">
        <w:trPr>
          <w:trHeight w:val="290"/>
        </w:trPr>
        <w:tc>
          <w:tcPr>
            <w:tcW w:w="5981" w:type="dxa"/>
            <w:tcBorders>
              <w:top w:val="nil"/>
              <w:left w:val="nil"/>
              <w:bottom w:val="nil"/>
              <w:right w:val="nil"/>
            </w:tcBorders>
            <w:shd w:val="clear" w:color="auto" w:fill="auto"/>
            <w:noWrap/>
            <w:vAlign w:val="bottom"/>
            <w:hideMark/>
          </w:tcPr>
          <w:p w14:paraId="557D38CA" w14:textId="77777777" w:rsidR="00606811" w:rsidRPr="00606811" w:rsidRDefault="00606811" w:rsidP="00606811">
            <w:pPr>
              <w:spacing w:after="0" w:line="240" w:lineRule="auto"/>
              <w:rPr>
                <w:rFonts w:ascii="Calibri" w:eastAsia="Times New Roman" w:hAnsi="Calibri" w:cs="Calibri"/>
                <w:color w:val="000000"/>
              </w:rPr>
            </w:pPr>
            <w:r w:rsidRPr="00606811">
              <w:rPr>
                <w:rFonts w:ascii="Calibri" w:eastAsia="Times New Roman" w:hAnsi="Calibri" w:cs="Calibri"/>
                <w:color w:val="000000"/>
              </w:rPr>
              <w:t>5009 - Subscriptions</w:t>
            </w:r>
          </w:p>
        </w:tc>
        <w:tc>
          <w:tcPr>
            <w:tcW w:w="59" w:type="dxa"/>
            <w:tcBorders>
              <w:top w:val="nil"/>
              <w:left w:val="nil"/>
              <w:bottom w:val="nil"/>
              <w:right w:val="nil"/>
            </w:tcBorders>
            <w:shd w:val="clear" w:color="auto" w:fill="auto"/>
            <w:noWrap/>
            <w:vAlign w:val="bottom"/>
            <w:hideMark/>
          </w:tcPr>
          <w:p w14:paraId="3FF87A72" w14:textId="77777777" w:rsidR="00606811" w:rsidRPr="00606811" w:rsidRDefault="00606811" w:rsidP="00606811">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hideMark/>
          </w:tcPr>
          <w:p w14:paraId="3A7E31D2" w14:textId="77777777" w:rsidR="00606811" w:rsidRPr="00606811" w:rsidRDefault="00606811" w:rsidP="00606811">
            <w:pPr>
              <w:spacing w:after="0" w:line="240" w:lineRule="auto"/>
              <w:jc w:val="right"/>
              <w:rPr>
                <w:rFonts w:ascii="Calibri" w:eastAsia="Times New Roman" w:hAnsi="Calibri" w:cs="Calibri"/>
                <w:color w:val="000000"/>
              </w:rPr>
            </w:pPr>
            <w:r w:rsidRPr="00606811">
              <w:rPr>
                <w:rFonts w:ascii="Calibri" w:eastAsia="Times New Roman" w:hAnsi="Calibri" w:cs="Calibri"/>
                <w:color w:val="000000"/>
              </w:rPr>
              <w:t>1100</w:t>
            </w:r>
          </w:p>
        </w:tc>
        <w:tc>
          <w:tcPr>
            <w:tcW w:w="1320" w:type="dxa"/>
            <w:tcBorders>
              <w:top w:val="nil"/>
              <w:left w:val="nil"/>
              <w:bottom w:val="nil"/>
              <w:right w:val="nil"/>
            </w:tcBorders>
            <w:shd w:val="clear" w:color="auto" w:fill="auto"/>
            <w:noWrap/>
            <w:vAlign w:val="bottom"/>
            <w:hideMark/>
          </w:tcPr>
          <w:p w14:paraId="164A06EE" w14:textId="77777777" w:rsidR="00606811" w:rsidRPr="00606811" w:rsidRDefault="00606811" w:rsidP="00606811">
            <w:pPr>
              <w:spacing w:after="0" w:line="240" w:lineRule="auto"/>
              <w:jc w:val="right"/>
              <w:rPr>
                <w:rFonts w:ascii="Calibri" w:eastAsia="Times New Roman" w:hAnsi="Calibri" w:cs="Calibri"/>
                <w:color w:val="000000"/>
              </w:rPr>
            </w:pPr>
            <w:r w:rsidRPr="00606811">
              <w:rPr>
                <w:rFonts w:ascii="Calibri" w:eastAsia="Times New Roman" w:hAnsi="Calibri" w:cs="Calibri"/>
                <w:color w:val="000000"/>
              </w:rPr>
              <w:t>1100</w:t>
            </w:r>
          </w:p>
        </w:tc>
      </w:tr>
      <w:tr w:rsidR="00606811" w:rsidRPr="00606811" w14:paraId="3F517094" w14:textId="77777777" w:rsidTr="00606811">
        <w:trPr>
          <w:trHeight w:val="290"/>
        </w:trPr>
        <w:tc>
          <w:tcPr>
            <w:tcW w:w="5981" w:type="dxa"/>
            <w:tcBorders>
              <w:top w:val="nil"/>
              <w:left w:val="nil"/>
              <w:bottom w:val="nil"/>
              <w:right w:val="nil"/>
            </w:tcBorders>
            <w:shd w:val="clear" w:color="auto" w:fill="auto"/>
            <w:noWrap/>
            <w:vAlign w:val="bottom"/>
            <w:hideMark/>
          </w:tcPr>
          <w:p w14:paraId="4AC9C019" w14:textId="77777777" w:rsidR="00606811" w:rsidRPr="00606811" w:rsidRDefault="00606811" w:rsidP="00606811">
            <w:pPr>
              <w:spacing w:after="0" w:line="240" w:lineRule="auto"/>
              <w:rPr>
                <w:rFonts w:ascii="Calibri" w:eastAsia="Times New Roman" w:hAnsi="Calibri" w:cs="Calibri"/>
                <w:color w:val="000000"/>
              </w:rPr>
            </w:pPr>
            <w:r w:rsidRPr="00606811">
              <w:rPr>
                <w:rFonts w:ascii="Calibri" w:eastAsia="Times New Roman" w:hAnsi="Calibri" w:cs="Calibri"/>
                <w:color w:val="000000"/>
              </w:rPr>
              <w:t>5010 -  Action Team Projects/Workplans</w:t>
            </w:r>
          </w:p>
        </w:tc>
        <w:tc>
          <w:tcPr>
            <w:tcW w:w="59" w:type="dxa"/>
            <w:tcBorders>
              <w:top w:val="nil"/>
              <w:left w:val="nil"/>
              <w:bottom w:val="nil"/>
              <w:right w:val="nil"/>
            </w:tcBorders>
            <w:shd w:val="clear" w:color="auto" w:fill="auto"/>
            <w:noWrap/>
            <w:vAlign w:val="bottom"/>
            <w:hideMark/>
          </w:tcPr>
          <w:p w14:paraId="38DB6DC0" w14:textId="77777777" w:rsidR="00606811" w:rsidRPr="00606811" w:rsidRDefault="00606811" w:rsidP="00606811">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hideMark/>
          </w:tcPr>
          <w:p w14:paraId="550E4374" w14:textId="77777777" w:rsidR="00606811" w:rsidRPr="00606811" w:rsidRDefault="00606811" w:rsidP="00606811">
            <w:pPr>
              <w:spacing w:after="0" w:line="240" w:lineRule="auto"/>
              <w:jc w:val="right"/>
              <w:rPr>
                <w:rFonts w:ascii="Calibri" w:eastAsia="Times New Roman" w:hAnsi="Calibri" w:cs="Calibri"/>
                <w:color w:val="000000"/>
              </w:rPr>
            </w:pPr>
            <w:r w:rsidRPr="00606811">
              <w:rPr>
                <w:rFonts w:ascii="Calibri" w:eastAsia="Times New Roman" w:hAnsi="Calibri" w:cs="Calibri"/>
                <w:color w:val="000000"/>
              </w:rPr>
              <w:t>17346.56</w:t>
            </w:r>
          </w:p>
        </w:tc>
        <w:tc>
          <w:tcPr>
            <w:tcW w:w="1320" w:type="dxa"/>
            <w:tcBorders>
              <w:top w:val="nil"/>
              <w:left w:val="nil"/>
              <w:bottom w:val="nil"/>
              <w:right w:val="nil"/>
            </w:tcBorders>
            <w:shd w:val="clear" w:color="auto" w:fill="auto"/>
            <w:noWrap/>
            <w:vAlign w:val="bottom"/>
            <w:hideMark/>
          </w:tcPr>
          <w:p w14:paraId="1F3E97C7" w14:textId="77777777" w:rsidR="00606811" w:rsidRPr="00606811" w:rsidRDefault="00606811" w:rsidP="00606811">
            <w:pPr>
              <w:spacing w:after="0" w:line="240" w:lineRule="auto"/>
              <w:jc w:val="right"/>
              <w:rPr>
                <w:rFonts w:ascii="Calibri" w:eastAsia="Times New Roman" w:hAnsi="Calibri" w:cs="Calibri"/>
                <w:color w:val="000000"/>
              </w:rPr>
            </w:pPr>
            <w:r w:rsidRPr="00606811">
              <w:rPr>
                <w:rFonts w:ascii="Calibri" w:eastAsia="Times New Roman" w:hAnsi="Calibri" w:cs="Calibri"/>
                <w:color w:val="000000"/>
              </w:rPr>
              <w:t>13253.62</w:t>
            </w:r>
          </w:p>
        </w:tc>
      </w:tr>
      <w:tr w:rsidR="00606811" w:rsidRPr="00606811" w14:paraId="35F25CA5" w14:textId="77777777" w:rsidTr="00606811">
        <w:trPr>
          <w:trHeight w:val="290"/>
        </w:trPr>
        <w:tc>
          <w:tcPr>
            <w:tcW w:w="5981" w:type="dxa"/>
            <w:tcBorders>
              <w:top w:val="nil"/>
              <w:left w:val="nil"/>
              <w:bottom w:val="nil"/>
              <w:right w:val="nil"/>
            </w:tcBorders>
            <w:shd w:val="clear" w:color="auto" w:fill="auto"/>
            <w:noWrap/>
            <w:vAlign w:val="bottom"/>
            <w:hideMark/>
          </w:tcPr>
          <w:p w14:paraId="3258BBF4" w14:textId="77777777" w:rsidR="00606811" w:rsidRPr="00606811" w:rsidRDefault="00606811" w:rsidP="00606811">
            <w:pPr>
              <w:spacing w:after="0" w:line="240" w:lineRule="auto"/>
              <w:rPr>
                <w:rFonts w:ascii="Calibri" w:eastAsia="Times New Roman" w:hAnsi="Calibri" w:cs="Calibri"/>
                <w:color w:val="000000"/>
              </w:rPr>
            </w:pPr>
            <w:r w:rsidRPr="00606811">
              <w:rPr>
                <w:rFonts w:ascii="Calibri" w:eastAsia="Times New Roman" w:hAnsi="Calibri" w:cs="Calibri"/>
                <w:color w:val="000000"/>
              </w:rPr>
              <w:t>6003 - CDA Stipends</w:t>
            </w:r>
          </w:p>
        </w:tc>
        <w:tc>
          <w:tcPr>
            <w:tcW w:w="59" w:type="dxa"/>
            <w:tcBorders>
              <w:top w:val="nil"/>
              <w:left w:val="nil"/>
              <w:bottom w:val="nil"/>
              <w:right w:val="nil"/>
            </w:tcBorders>
            <w:shd w:val="clear" w:color="auto" w:fill="auto"/>
            <w:noWrap/>
            <w:vAlign w:val="bottom"/>
            <w:hideMark/>
          </w:tcPr>
          <w:p w14:paraId="112F3F7C" w14:textId="77777777" w:rsidR="00606811" w:rsidRPr="00606811" w:rsidRDefault="00606811" w:rsidP="00606811">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hideMark/>
          </w:tcPr>
          <w:p w14:paraId="5CA3223B" w14:textId="77777777" w:rsidR="00606811" w:rsidRPr="00606811" w:rsidRDefault="00606811" w:rsidP="00606811">
            <w:pPr>
              <w:spacing w:after="0" w:line="240" w:lineRule="auto"/>
              <w:jc w:val="right"/>
              <w:rPr>
                <w:rFonts w:ascii="Calibri" w:eastAsia="Times New Roman" w:hAnsi="Calibri" w:cs="Calibri"/>
                <w:color w:val="000000"/>
              </w:rPr>
            </w:pPr>
            <w:r w:rsidRPr="00606811">
              <w:rPr>
                <w:rFonts w:ascii="Calibri" w:eastAsia="Times New Roman" w:hAnsi="Calibri" w:cs="Calibri"/>
                <w:color w:val="000000"/>
              </w:rPr>
              <w:t>2250</w:t>
            </w:r>
          </w:p>
        </w:tc>
        <w:tc>
          <w:tcPr>
            <w:tcW w:w="1320" w:type="dxa"/>
            <w:tcBorders>
              <w:top w:val="nil"/>
              <w:left w:val="nil"/>
              <w:bottom w:val="nil"/>
              <w:right w:val="nil"/>
            </w:tcBorders>
            <w:shd w:val="clear" w:color="auto" w:fill="auto"/>
            <w:noWrap/>
            <w:vAlign w:val="bottom"/>
            <w:hideMark/>
          </w:tcPr>
          <w:p w14:paraId="79651562" w14:textId="77777777" w:rsidR="00606811" w:rsidRPr="00606811" w:rsidRDefault="00606811" w:rsidP="00606811">
            <w:pPr>
              <w:spacing w:after="0" w:line="240" w:lineRule="auto"/>
              <w:jc w:val="right"/>
              <w:rPr>
                <w:rFonts w:ascii="Calibri" w:eastAsia="Times New Roman" w:hAnsi="Calibri" w:cs="Calibri"/>
                <w:color w:val="000000"/>
              </w:rPr>
            </w:pPr>
            <w:r w:rsidRPr="00606811">
              <w:rPr>
                <w:rFonts w:ascii="Calibri" w:eastAsia="Times New Roman" w:hAnsi="Calibri" w:cs="Calibri"/>
                <w:color w:val="000000"/>
              </w:rPr>
              <w:t>2250</w:t>
            </w:r>
          </w:p>
        </w:tc>
      </w:tr>
      <w:tr w:rsidR="00606811" w:rsidRPr="00606811" w14:paraId="31CD0E40" w14:textId="77777777" w:rsidTr="00606811">
        <w:trPr>
          <w:trHeight w:val="290"/>
        </w:trPr>
        <w:tc>
          <w:tcPr>
            <w:tcW w:w="5981" w:type="dxa"/>
            <w:tcBorders>
              <w:top w:val="nil"/>
              <w:left w:val="nil"/>
              <w:bottom w:val="nil"/>
              <w:right w:val="nil"/>
            </w:tcBorders>
            <w:shd w:val="clear" w:color="auto" w:fill="auto"/>
            <w:noWrap/>
            <w:vAlign w:val="bottom"/>
            <w:hideMark/>
          </w:tcPr>
          <w:p w14:paraId="2DD8EC27" w14:textId="77777777" w:rsidR="00606811" w:rsidRPr="00606811" w:rsidRDefault="00606811" w:rsidP="00606811">
            <w:pPr>
              <w:spacing w:after="0" w:line="240" w:lineRule="auto"/>
              <w:rPr>
                <w:rFonts w:ascii="Calibri" w:eastAsia="Times New Roman" w:hAnsi="Calibri" w:cs="Calibri"/>
                <w:color w:val="000000"/>
              </w:rPr>
            </w:pPr>
            <w:r w:rsidRPr="00606811">
              <w:rPr>
                <w:rFonts w:ascii="Calibri" w:eastAsia="Times New Roman" w:hAnsi="Calibri" w:cs="Calibri"/>
                <w:color w:val="000000"/>
              </w:rPr>
              <w:t>6006 - Start Early Project</w:t>
            </w:r>
          </w:p>
        </w:tc>
        <w:tc>
          <w:tcPr>
            <w:tcW w:w="59" w:type="dxa"/>
            <w:tcBorders>
              <w:top w:val="nil"/>
              <w:left w:val="nil"/>
              <w:bottom w:val="nil"/>
              <w:right w:val="nil"/>
            </w:tcBorders>
            <w:shd w:val="clear" w:color="auto" w:fill="auto"/>
            <w:noWrap/>
            <w:vAlign w:val="bottom"/>
            <w:hideMark/>
          </w:tcPr>
          <w:p w14:paraId="75E84F35" w14:textId="77777777" w:rsidR="00606811" w:rsidRPr="00606811" w:rsidRDefault="00606811" w:rsidP="00606811">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hideMark/>
          </w:tcPr>
          <w:p w14:paraId="6C33A98D" w14:textId="77777777" w:rsidR="00606811" w:rsidRPr="00606811" w:rsidRDefault="00606811" w:rsidP="00606811">
            <w:pPr>
              <w:spacing w:after="0" w:line="240" w:lineRule="auto"/>
              <w:rPr>
                <w:rFonts w:ascii="Times New Roman" w:eastAsia="Times New Roman" w:hAnsi="Times New Roman" w:cs="Times New Roman"/>
                <w:sz w:val="20"/>
                <w:szCs w:val="20"/>
              </w:rPr>
            </w:pPr>
          </w:p>
        </w:tc>
        <w:tc>
          <w:tcPr>
            <w:tcW w:w="1320" w:type="dxa"/>
            <w:tcBorders>
              <w:top w:val="nil"/>
              <w:left w:val="nil"/>
              <w:bottom w:val="nil"/>
              <w:right w:val="nil"/>
            </w:tcBorders>
            <w:shd w:val="clear" w:color="auto" w:fill="auto"/>
            <w:noWrap/>
            <w:vAlign w:val="bottom"/>
            <w:hideMark/>
          </w:tcPr>
          <w:p w14:paraId="14FC6576" w14:textId="77777777" w:rsidR="00606811" w:rsidRPr="00606811" w:rsidRDefault="00606811" w:rsidP="00606811">
            <w:pPr>
              <w:spacing w:after="0" w:line="240" w:lineRule="auto"/>
              <w:jc w:val="right"/>
              <w:rPr>
                <w:rFonts w:ascii="Calibri" w:eastAsia="Times New Roman" w:hAnsi="Calibri" w:cs="Calibri"/>
                <w:color w:val="000000"/>
              </w:rPr>
            </w:pPr>
            <w:r w:rsidRPr="00606811">
              <w:rPr>
                <w:rFonts w:ascii="Calibri" w:eastAsia="Times New Roman" w:hAnsi="Calibri" w:cs="Calibri"/>
                <w:color w:val="000000"/>
              </w:rPr>
              <w:t>1217.94</w:t>
            </w:r>
          </w:p>
        </w:tc>
      </w:tr>
      <w:tr w:rsidR="00606811" w:rsidRPr="00606811" w14:paraId="5511B7D6" w14:textId="77777777" w:rsidTr="00606811">
        <w:trPr>
          <w:trHeight w:val="290"/>
        </w:trPr>
        <w:tc>
          <w:tcPr>
            <w:tcW w:w="5981" w:type="dxa"/>
            <w:tcBorders>
              <w:top w:val="nil"/>
              <w:left w:val="nil"/>
              <w:bottom w:val="nil"/>
              <w:right w:val="nil"/>
            </w:tcBorders>
            <w:shd w:val="clear" w:color="auto" w:fill="auto"/>
            <w:noWrap/>
            <w:vAlign w:val="bottom"/>
            <w:hideMark/>
          </w:tcPr>
          <w:p w14:paraId="22A87170" w14:textId="77777777" w:rsidR="00606811" w:rsidRPr="00606811" w:rsidRDefault="00606811" w:rsidP="00606811">
            <w:pPr>
              <w:spacing w:after="0" w:line="240" w:lineRule="auto"/>
              <w:jc w:val="right"/>
              <w:rPr>
                <w:rFonts w:ascii="Calibri" w:eastAsia="Times New Roman" w:hAnsi="Calibri" w:cs="Calibri"/>
                <w:color w:val="000000"/>
              </w:rPr>
            </w:pPr>
          </w:p>
        </w:tc>
        <w:tc>
          <w:tcPr>
            <w:tcW w:w="59" w:type="dxa"/>
            <w:tcBorders>
              <w:top w:val="nil"/>
              <w:left w:val="nil"/>
              <w:bottom w:val="nil"/>
              <w:right w:val="nil"/>
            </w:tcBorders>
            <w:shd w:val="clear" w:color="auto" w:fill="auto"/>
            <w:noWrap/>
            <w:vAlign w:val="bottom"/>
            <w:hideMark/>
          </w:tcPr>
          <w:p w14:paraId="33149467" w14:textId="77777777" w:rsidR="00606811" w:rsidRPr="00606811" w:rsidRDefault="00606811" w:rsidP="00606811">
            <w:pPr>
              <w:spacing w:after="0" w:line="240" w:lineRule="auto"/>
              <w:rPr>
                <w:rFonts w:ascii="Times New Roman" w:eastAsia="Times New Roman" w:hAnsi="Times New Roman" w:cs="Times New Roman"/>
                <w:sz w:val="20"/>
                <w:szCs w:val="20"/>
              </w:rPr>
            </w:pPr>
          </w:p>
        </w:tc>
        <w:tc>
          <w:tcPr>
            <w:tcW w:w="1720" w:type="dxa"/>
            <w:tcBorders>
              <w:top w:val="nil"/>
              <w:left w:val="nil"/>
              <w:bottom w:val="nil"/>
              <w:right w:val="nil"/>
            </w:tcBorders>
            <w:shd w:val="clear" w:color="auto" w:fill="auto"/>
            <w:noWrap/>
            <w:vAlign w:val="bottom"/>
            <w:hideMark/>
          </w:tcPr>
          <w:p w14:paraId="378E0E88" w14:textId="77777777" w:rsidR="00606811" w:rsidRPr="00606811" w:rsidRDefault="00606811" w:rsidP="00606811">
            <w:pPr>
              <w:spacing w:after="0" w:line="240" w:lineRule="auto"/>
              <w:jc w:val="right"/>
              <w:rPr>
                <w:rFonts w:ascii="Calibri" w:eastAsia="Times New Roman" w:hAnsi="Calibri" w:cs="Calibri"/>
                <w:color w:val="000000"/>
              </w:rPr>
            </w:pPr>
            <w:r w:rsidRPr="00606811">
              <w:rPr>
                <w:rFonts w:ascii="Calibri" w:eastAsia="Times New Roman" w:hAnsi="Calibri" w:cs="Calibri"/>
                <w:color w:val="000000"/>
              </w:rPr>
              <w:t>31806.56</w:t>
            </w:r>
          </w:p>
        </w:tc>
        <w:tc>
          <w:tcPr>
            <w:tcW w:w="1320" w:type="dxa"/>
            <w:tcBorders>
              <w:top w:val="nil"/>
              <w:left w:val="nil"/>
              <w:bottom w:val="nil"/>
              <w:right w:val="nil"/>
            </w:tcBorders>
            <w:shd w:val="clear" w:color="auto" w:fill="auto"/>
            <w:noWrap/>
            <w:vAlign w:val="bottom"/>
            <w:hideMark/>
          </w:tcPr>
          <w:p w14:paraId="5FD04C73" w14:textId="77777777" w:rsidR="00606811" w:rsidRPr="00606811" w:rsidRDefault="00606811" w:rsidP="00606811">
            <w:pPr>
              <w:spacing w:after="0" w:line="240" w:lineRule="auto"/>
              <w:jc w:val="right"/>
              <w:rPr>
                <w:rFonts w:ascii="Calibri" w:eastAsia="Times New Roman" w:hAnsi="Calibri" w:cs="Calibri"/>
                <w:color w:val="000000"/>
              </w:rPr>
            </w:pPr>
            <w:r w:rsidRPr="00606811">
              <w:rPr>
                <w:rFonts w:ascii="Calibri" w:eastAsia="Times New Roman" w:hAnsi="Calibri" w:cs="Calibri"/>
                <w:color w:val="000000"/>
              </w:rPr>
              <w:t>151481.56</w:t>
            </w:r>
          </w:p>
        </w:tc>
      </w:tr>
      <w:tr w:rsidR="00606811" w:rsidRPr="00606811" w14:paraId="6DB91D83" w14:textId="77777777" w:rsidTr="00606811">
        <w:trPr>
          <w:trHeight w:val="290"/>
        </w:trPr>
        <w:tc>
          <w:tcPr>
            <w:tcW w:w="5981" w:type="dxa"/>
            <w:tcBorders>
              <w:top w:val="nil"/>
              <w:left w:val="nil"/>
              <w:bottom w:val="nil"/>
              <w:right w:val="nil"/>
            </w:tcBorders>
            <w:shd w:val="clear" w:color="auto" w:fill="auto"/>
            <w:noWrap/>
            <w:vAlign w:val="bottom"/>
            <w:hideMark/>
          </w:tcPr>
          <w:p w14:paraId="23C66157" w14:textId="77777777" w:rsidR="00606811" w:rsidRPr="00606811" w:rsidRDefault="00606811" w:rsidP="00606811">
            <w:pPr>
              <w:spacing w:after="0" w:line="240" w:lineRule="auto"/>
              <w:jc w:val="right"/>
              <w:rPr>
                <w:rFonts w:ascii="Calibri" w:eastAsia="Times New Roman" w:hAnsi="Calibri" w:cs="Calibri"/>
                <w:color w:val="000000"/>
              </w:rPr>
            </w:pPr>
          </w:p>
        </w:tc>
        <w:tc>
          <w:tcPr>
            <w:tcW w:w="59" w:type="dxa"/>
            <w:tcBorders>
              <w:top w:val="nil"/>
              <w:left w:val="nil"/>
              <w:bottom w:val="nil"/>
              <w:right w:val="nil"/>
            </w:tcBorders>
            <w:shd w:val="clear" w:color="auto" w:fill="auto"/>
            <w:noWrap/>
            <w:vAlign w:val="bottom"/>
            <w:hideMark/>
          </w:tcPr>
          <w:p w14:paraId="0C90FCDB" w14:textId="77777777" w:rsidR="00606811" w:rsidRPr="00606811" w:rsidRDefault="00606811" w:rsidP="00606811">
            <w:pPr>
              <w:spacing w:after="0" w:line="240" w:lineRule="auto"/>
              <w:rPr>
                <w:rFonts w:ascii="Times New Roman" w:eastAsia="Times New Roman" w:hAnsi="Times New Roman" w:cs="Times New Roman"/>
                <w:sz w:val="20"/>
                <w:szCs w:val="20"/>
              </w:rPr>
            </w:pPr>
          </w:p>
        </w:tc>
        <w:tc>
          <w:tcPr>
            <w:tcW w:w="1720" w:type="dxa"/>
            <w:tcBorders>
              <w:top w:val="nil"/>
              <w:left w:val="nil"/>
              <w:bottom w:val="nil"/>
              <w:right w:val="nil"/>
            </w:tcBorders>
            <w:shd w:val="clear" w:color="auto" w:fill="auto"/>
            <w:noWrap/>
            <w:vAlign w:val="bottom"/>
            <w:hideMark/>
          </w:tcPr>
          <w:p w14:paraId="31412484" w14:textId="77777777" w:rsidR="00606811" w:rsidRPr="00606811" w:rsidRDefault="00606811" w:rsidP="00606811">
            <w:pPr>
              <w:spacing w:after="0" w:line="240" w:lineRule="auto"/>
              <w:rPr>
                <w:rFonts w:ascii="Times New Roman" w:eastAsia="Times New Roman" w:hAnsi="Times New Roman" w:cs="Times New Roman"/>
                <w:sz w:val="20"/>
                <w:szCs w:val="20"/>
              </w:rPr>
            </w:pPr>
          </w:p>
        </w:tc>
        <w:tc>
          <w:tcPr>
            <w:tcW w:w="1320" w:type="dxa"/>
            <w:tcBorders>
              <w:top w:val="nil"/>
              <w:left w:val="nil"/>
              <w:bottom w:val="nil"/>
              <w:right w:val="nil"/>
            </w:tcBorders>
            <w:shd w:val="clear" w:color="auto" w:fill="auto"/>
            <w:noWrap/>
            <w:vAlign w:val="bottom"/>
            <w:hideMark/>
          </w:tcPr>
          <w:p w14:paraId="2B22B651" w14:textId="77777777" w:rsidR="00606811" w:rsidRPr="00606811" w:rsidRDefault="00606811" w:rsidP="00606811">
            <w:pPr>
              <w:spacing w:after="0" w:line="240" w:lineRule="auto"/>
              <w:rPr>
                <w:rFonts w:ascii="Times New Roman" w:eastAsia="Times New Roman" w:hAnsi="Times New Roman" w:cs="Times New Roman"/>
                <w:sz w:val="20"/>
                <w:szCs w:val="20"/>
              </w:rPr>
            </w:pPr>
          </w:p>
        </w:tc>
      </w:tr>
    </w:tbl>
    <w:p w14:paraId="0907301C" w14:textId="5C21687F" w:rsidR="00AD6BA1" w:rsidRPr="00AD6BA1" w:rsidRDefault="00AD6BA1" w:rsidP="00AD6BA1">
      <w:pPr>
        <w:spacing w:before="15" w:after="150" w:line="348" w:lineRule="auto"/>
        <w:outlineLvl w:val="0"/>
        <w:rPr>
          <w:rFonts w:ascii="Times New Roman" w:eastAsia="Times New Roman" w:hAnsi="Times New Roman"/>
          <w:color w:val="373737"/>
          <w:sz w:val="24"/>
          <w:szCs w:val="24"/>
        </w:rPr>
      </w:pPr>
    </w:p>
    <w:tbl>
      <w:tblPr>
        <w:tblW w:w="9183" w:type="dxa"/>
        <w:tblLook w:val="04A0" w:firstRow="1" w:lastRow="0" w:firstColumn="1" w:lastColumn="0" w:noHBand="0" w:noVBand="1"/>
      </w:tblPr>
      <w:tblGrid>
        <w:gridCol w:w="4320"/>
        <w:gridCol w:w="1601"/>
        <w:gridCol w:w="222"/>
        <w:gridCol w:w="1720"/>
        <w:gridCol w:w="1320"/>
      </w:tblGrid>
      <w:tr w:rsidR="007F5276" w:rsidRPr="007F5276" w14:paraId="74FF8837" w14:textId="77777777" w:rsidTr="00EB6279">
        <w:trPr>
          <w:trHeight w:val="290"/>
        </w:trPr>
        <w:tc>
          <w:tcPr>
            <w:tcW w:w="6143" w:type="dxa"/>
            <w:gridSpan w:val="3"/>
            <w:tcBorders>
              <w:top w:val="nil"/>
              <w:left w:val="nil"/>
              <w:bottom w:val="nil"/>
              <w:right w:val="nil"/>
            </w:tcBorders>
            <w:shd w:val="clear" w:color="auto" w:fill="auto"/>
            <w:noWrap/>
            <w:vAlign w:val="bottom"/>
            <w:hideMark/>
          </w:tcPr>
          <w:p w14:paraId="01AC4DF8" w14:textId="77777777" w:rsidR="007F5276" w:rsidRPr="007F5276" w:rsidRDefault="007F5276" w:rsidP="007F5276">
            <w:pPr>
              <w:spacing w:after="0" w:line="240" w:lineRule="auto"/>
              <w:rPr>
                <w:rFonts w:ascii="Times New Roman" w:eastAsia="Times New Roman" w:hAnsi="Times New Roman" w:cs="Times New Roman"/>
                <w:sz w:val="24"/>
                <w:szCs w:val="24"/>
              </w:rPr>
            </w:pPr>
          </w:p>
        </w:tc>
        <w:tc>
          <w:tcPr>
            <w:tcW w:w="1720" w:type="dxa"/>
            <w:tcBorders>
              <w:top w:val="nil"/>
              <w:left w:val="nil"/>
              <w:bottom w:val="nil"/>
              <w:right w:val="nil"/>
            </w:tcBorders>
            <w:shd w:val="clear" w:color="auto" w:fill="auto"/>
            <w:noWrap/>
            <w:vAlign w:val="bottom"/>
            <w:hideMark/>
          </w:tcPr>
          <w:p w14:paraId="4A37E1BC" w14:textId="77777777" w:rsidR="007F5276" w:rsidRPr="007F5276" w:rsidRDefault="007F5276" w:rsidP="007F5276">
            <w:pPr>
              <w:spacing w:after="0" w:line="240" w:lineRule="auto"/>
              <w:rPr>
                <w:rFonts w:ascii="Calibri" w:eastAsia="Times New Roman" w:hAnsi="Calibri" w:cs="Calibri"/>
                <w:color w:val="000000"/>
              </w:rPr>
            </w:pPr>
            <w:r w:rsidRPr="007F5276">
              <w:rPr>
                <w:rFonts w:ascii="Calibri" w:eastAsia="Times New Roman" w:hAnsi="Calibri" w:cs="Calibri"/>
                <w:color w:val="000000"/>
              </w:rPr>
              <w:t>Currently</w:t>
            </w:r>
          </w:p>
        </w:tc>
        <w:tc>
          <w:tcPr>
            <w:tcW w:w="1320" w:type="dxa"/>
            <w:tcBorders>
              <w:top w:val="nil"/>
              <w:left w:val="nil"/>
              <w:bottom w:val="nil"/>
              <w:right w:val="nil"/>
            </w:tcBorders>
            <w:shd w:val="clear" w:color="auto" w:fill="auto"/>
            <w:noWrap/>
            <w:vAlign w:val="bottom"/>
            <w:hideMark/>
          </w:tcPr>
          <w:p w14:paraId="5CDBBD71" w14:textId="77777777" w:rsidR="007F5276" w:rsidRPr="007F5276" w:rsidRDefault="007F5276" w:rsidP="007F5276">
            <w:pPr>
              <w:spacing w:after="0" w:line="240" w:lineRule="auto"/>
              <w:rPr>
                <w:rFonts w:ascii="Calibri" w:eastAsia="Times New Roman" w:hAnsi="Calibri" w:cs="Calibri"/>
                <w:color w:val="000000"/>
              </w:rPr>
            </w:pPr>
            <w:r w:rsidRPr="007F5276">
              <w:rPr>
                <w:rFonts w:ascii="Calibri" w:eastAsia="Times New Roman" w:hAnsi="Calibri" w:cs="Calibri"/>
                <w:color w:val="000000"/>
              </w:rPr>
              <w:t>Proposed</w:t>
            </w:r>
          </w:p>
        </w:tc>
      </w:tr>
      <w:tr w:rsidR="007F5276" w:rsidRPr="007F5276" w14:paraId="597DB733" w14:textId="77777777" w:rsidTr="00EB6279">
        <w:trPr>
          <w:trHeight w:val="290"/>
        </w:trPr>
        <w:tc>
          <w:tcPr>
            <w:tcW w:w="5921" w:type="dxa"/>
            <w:gridSpan w:val="2"/>
            <w:tcBorders>
              <w:top w:val="nil"/>
              <w:left w:val="nil"/>
              <w:bottom w:val="nil"/>
              <w:right w:val="nil"/>
            </w:tcBorders>
            <w:shd w:val="clear" w:color="auto" w:fill="auto"/>
            <w:noWrap/>
            <w:vAlign w:val="bottom"/>
            <w:hideMark/>
          </w:tcPr>
          <w:p w14:paraId="0A19A2F7" w14:textId="77777777" w:rsidR="007F5276" w:rsidRPr="007F5276" w:rsidRDefault="007F5276" w:rsidP="007F5276">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14:paraId="148D904F" w14:textId="77777777" w:rsidR="007F5276" w:rsidRPr="007F5276" w:rsidRDefault="007F5276" w:rsidP="007F5276">
            <w:pPr>
              <w:spacing w:after="0" w:line="240" w:lineRule="auto"/>
              <w:rPr>
                <w:rFonts w:ascii="Times New Roman" w:eastAsia="Times New Roman" w:hAnsi="Times New Roman" w:cs="Times New Roman"/>
                <w:sz w:val="20"/>
                <w:szCs w:val="20"/>
              </w:rPr>
            </w:pPr>
          </w:p>
        </w:tc>
        <w:tc>
          <w:tcPr>
            <w:tcW w:w="1720" w:type="dxa"/>
            <w:tcBorders>
              <w:top w:val="nil"/>
              <w:left w:val="nil"/>
              <w:bottom w:val="nil"/>
              <w:right w:val="nil"/>
            </w:tcBorders>
            <w:shd w:val="clear" w:color="auto" w:fill="auto"/>
            <w:noWrap/>
            <w:vAlign w:val="bottom"/>
            <w:hideMark/>
          </w:tcPr>
          <w:p w14:paraId="15E5F17B" w14:textId="77777777" w:rsidR="007F5276" w:rsidRPr="007F5276" w:rsidRDefault="007F5276" w:rsidP="007F5276">
            <w:pPr>
              <w:spacing w:after="0" w:line="240" w:lineRule="auto"/>
              <w:rPr>
                <w:rFonts w:ascii="Calibri" w:eastAsia="Times New Roman" w:hAnsi="Calibri" w:cs="Calibri"/>
                <w:color w:val="000000"/>
              </w:rPr>
            </w:pPr>
            <w:r w:rsidRPr="007F5276">
              <w:rPr>
                <w:rFonts w:ascii="Calibri" w:eastAsia="Times New Roman" w:hAnsi="Calibri" w:cs="Calibri"/>
                <w:color w:val="000000"/>
              </w:rPr>
              <w:t xml:space="preserve">Approved </w:t>
            </w:r>
          </w:p>
        </w:tc>
        <w:tc>
          <w:tcPr>
            <w:tcW w:w="1320" w:type="dxa"/>
            <w:tcBorders>
              <w:top w:val="nil"/>
              <w:left w:val="nil"/>
              <w:bottom w:val="nil"/>
              <w:right w:val="nil"/>
            </w:tcBorders>
            <w:shd w:val="clear" w:color="auto" w:fill="auto"/>
            <w:noWrap/>
            <w:vAlign w:val="bottom"/>
            <w:hideMark/>
          </w:tcPr>
          <w:p w14:paraId="316DB9CD" w14:textId="77777777" w:rsidR="007F5276" w:rsidRPr="007F5276" w:rsidRDefault="007F5276" w:rsidP="007F5276">
            <w:pPr>
              <w:spacing w:after="0" w:line="240" w:lineRule="auto"/>
              <w:rPr>
                <w:rFonts w:ascii="Calibri" w:eastAsia="Times New Roman" w:hAnsi="Calibri" w:cs="Calibri"/>
                <w:color w:val="000000"/>
              </w:rPr>
            </w:pPr>
            <w:r w:rsidRPr="007F5276">
              <w:rPr>
                <w:rFonts w:ascii="Calibri" w:eastAsia="Times New Roman" w:hAnsi="Calibri" w:cs="Calibri"/>
                <w:color w:val="000000"/>
              </w:rPr>
              <w:t>Amended</w:t>
            </w:r>
          </w:p>
        </w:tc>
      </w:tr>
      <w:tr w:rsidR="007F5276" w:rsidRPr="007F5276" w14:paraId="0FAA0930" w14:textId="77777777" w:rsidTr="00EB6279">
        <w:trPr>
          <w:trHeight w:val="290"/>
        </w:trPr>
        <w:tc>
          <w:tcPr>
            <w:tcW w:w="5921" w:type="dxa"/>
            <w:gridSpan w:val="2"/>
            <w:tcBorders>
              <w:top w:val="nil"/>
              <w:left w:val="nil"/>
              <w:bottom w:val="nil"/>
              <w:right w:val="nil"/>
            </w:tcBorders>
            <w:shd w:val="clear" w:color="auto" w:fill="auto"/>
            <w:noWrap/>
            <w:vAlign w:val="bottom"/>
            <w:hideMark/>
          </w:tcPr>
          <w:p w14:paraId="46EA158A" w14:textId="77777777" w:rsidR="007F5276" w:rsidRPr="007F5276" w:rsidRDefault="007F5276" w:rsidP="007F5276">
            <w:pPr>
              <w:spacing w:after="0" w:line="240" w:lineRule="auto"/>
              <w:rPr>
                <w:rFonts w:ascii="Calibri" w:eastAsia="Times New Roman" w:hAnsi="Calibri" w:cs="Calibri"/>
                <w:color w:val="000000"/>
              </w:rPr>
            </w:pPr>
            <w:r w:rsidRPr="007F5276">
              <w:rPr>
                <w:rFonts w:ascii="Calibri" w:eastAsia="Times New Roman" w:hAnsi="Calibri" w:cs="Calibri"/>
                <w:color w:val="000000"/>
              </w:rPr>
              <w:t>Account</w:t>
            </w:r>
          </w:p>
        </w:tc>
        <w:tc>
          <w:tcPr>
            <w:tcW w:w="222" w:type="dxa"/>
            <w:tcBorders>
              <w:top w:val="nil"/>
              <w:left w:val="nil"/>
              <w:bottom w:val="nil"/>
              <w:right w:val="nil"/>
            </w:tcBorders>
            <w:shd w:val="clear" w:color="auto" w:fill="auto"/>
            <w:noWrap/>
            <w:vAlign w:val="bottom"/>
            <w:hideMark/>
          </w:tcPr>
          <w:p w14:paraId="1D492C32" w14:textId="77777777" w:rsidR="007F5276" w:rsidRPr="007F5276" w:rsidRDefault="007F5276" w:rsidP="007F5276">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hideMark/>
          </w:tcPr>
          <w:p w14:paraId="1B314492" w14:textId="77777777" w:rsidR="007F5276" w:rsidRPr="007F5276" w:rsidRDefault="007F5276" w:rsidP="007F5276">
            <w:pPr>
              <w:spacing w:after="0" w:line="240" w:lineRule="auto"/>
              <w:rPr>
                <w:rFonts w:ascii="Calibri" w:eastAsia="Times New Roman" w:hAnsi="Calibri" w:cs="Calibri"/>
                <w:color w:val="000000"/>
              </w:rPr>
            </w:pPr>
            <w:r w:rsidRPr="007F5276">
              <w:rPr>
                <w:rFonts w:ascii="Calibri" w:eastAsia="Times New Roman" w:hAnsi="Calibri" w:cs="Calibri"/>
                <w:color w:val="000000"/>
              </w:rPr>
              <w:t>Budget</w:t>
            </w:r>
          </w:p>
        </w:tc>
        <w:tc>
          <w:tcPr>
            <w:tcW w:w="1320" w:type="dxa"/>
            <w:tcBorders>
              <w:top w:val="nil"/>
              <w:left w:val="nil"/>
              <w:bottom w:val="nil"/>
              <w:right w:val="nil"/>
            </w:tcBorders>
            <w:shd w:val="clear" w:color="auto" w:fill="auto"/>
            <w:noWrap/>
            <w:vAlign w:val="bottom"/>
            <w:hideMark/>
          </w:tcPr>
          <w:p w14:paraId="4C2056AD" w14:textId="77777777" w:rsidR="007F5276" w:rsidRPr="007F5276" w:rsidRDefault="007F5276" w:rsidP="007F5276">
            <w:pPr>
              <w:spacing w:after="0" w:line="240" w:lineRule="auto"/>
              <w:rPr>
                <w:rFonts w:ascii="Calibri" w:eastAsia="Times New Roman" w:hAnsi="Calibri" w:cs="Calibri"/>
                <w:color w:val="000000"/>
              </w:rPr>
            </w:pPr>
            <w:r w:rsidRPr="007F5276">
              <w:rPr>
                <w:rFonts w:ascii="Calibri" w:eastAsia="Times New Roman" w:hAnsi="Calibri" w:cs="Calibri"/>
                <w:color w:val="000000"/>
              </w:rPr>
              <w:t>Budget</w:t>
            </w:r>
          </w:p>
        </w:tc>
      </w:tr>
      <w:tr w:rsidR="007F5276" w:rsidRPr="007F5276" w14:paraId="10CB3A55" w14:textId="77777777" w:rsidTr="00EB6279">
        <w:trPr>
          <w:trHeight w:val="290"/>
        </w:trPr>
        <w:tc>
          <w:tcPr>
            <w:tcW w:w="5921" w:type="dxa"/>
            <w:gridSpan w:val="2"/>
            <w:tcBorders>
              <w:top w:val="nil"/>
              <w:left w:val="nil"/>
              <w:bottom w:val="nil"/>
              <w:right w:val="nil"/>
            </w:tcBorders>
            <w:shd w:val="clear" w:color="auto" w:fill="auto"/>
            <w:noWrap/>
            <w:vAlign w:val="bottom"/>
            <w:hideMark/>
          </w:tcPr>
          <w:p w14:paraId="092F1DDA" w14:textId="77777777" w:rsidR="007F5276" w:rsidRPr="007F5276" w:rsidRDefault="007F5276" w:rsidP="007F5276">
            <w:pPr>
              <w:spacing w:after="0" w:line="240" w:lineRule="auto"/>
              <w:rPr>
                <w:rFonts w:ascii="Calibri" w:eastAsia="Times New Roman" w:hAnsi="Calibri" w:cs="Calibri"/>
                <w:b/>
                <w:bCs/>
                <w:i/>
                <w:iCs/>
                <w:color w:val="000000"/>
              </w:rPr>
            </w:pPr>
            <w:r w:rsidRPr="007F5276">
              <w:rPr>
                <w:rFonts w:ascii="Calibri" w:eastAsia="Times New Roman" w:hAnsi="Calibri" w:cs="Calibri"/>
                <w:b/>
                <w:bCs/>
                <w:i/>
                <w:iCs/>
                <w:color w:val="000000"/>
              </w:rPr>
              <w:t>Income</w:t>
            </w:r>
          </w:p>
        </w:tc>
        <w:tc>
          <w:tcPr>
            <w:tcW w:w="222" w:type="dxa"/>
            <w:tcBorders>
              <w:top w:val="nil"/>
              <w:left w:val="nil"/>
              <w:bottom w:val="nil"/>
              <w:right w:val="nil"/>
            </w:tcBorders>
            <w:shd w:val="clear" w:color="auto" w:fill="auto"/>
            <w:noWrap/>
            <w:vAlign w:val="bottom"/>
            <w:hideMark/>
          </w:tcPr>
          <w:p w14:paraId="6F98FC80" w14:textId="77777777" w:rsidR="007F5276" w:rsidRPr="007F5276" w:rsidRDefault="007F5276" w:rsidP="007F5276">
            <w:pPr>
              <w:spacing w:after="0" w:line="240" w:lineRule="auto"/>
              <w:rPr>
                <w:rFonts w:ascii="Calibri" w:eastAsia="Times New Roman" w:hAnsi="Calibri" w:cs="Calibri"/>
                <w:b/>
                <w:bCs/>
                <w:i/>
                <w:iCs/>
                <w:color w:val="000000"/>
              </w:rPr>
            </w:pPr>
          </w:p>
        </w:tc>
        <w:tc>
          <w:tcPr>
            <w:tcW w:w="1720" w:type="dxa"/>
            <w:tcBorders>
              <w:top w:val="nil"/>
              <w:left w:val="nil"/>
              <w:bottom w:val="nil"/>
              <w:right w:val="nil"/>
            </w:tcBorders>
            <w:shd w:val="clear" w:color="auto" w:fill="auto"/>
            <w:noWrap/>
            <w:vAlign w:val="bottom"/>
            <w:hideMark/>
          </w:tcPr>
          <w:p w14:paraId="5B1B9F34" w14:textId="77777777" w:rsidR="007F5276" w:rsidRPr="007F5276" w:rsidRDefault="007F5276" w:rsidP="007F5276">
            <w:pPr>
              <w:spacing w:after="0" w:line="240" w:lineRule="auto"/>
              <w:rPr>
                <w:rFonts w:ascii="Times New Roman" w:eastAsia="Times New Roman" w:hAnsi="Times New Roman" w:cs="Times New Roman"/>
                <w:sz w:val="20"/>
                <w:szCs w:val="20"/>
              </w:rPr>
            </w:pPr>
          </w:p>
        </w:tc>
        <w:tc>
          <w:tcPr>
            <w:tcW w:w="1320" w:type="dxa"/>
            <w:tcBorders>
              <w:top w:val="nil"/>
              <w:left w:val="nil"/>
              <w:bottom w:val="nil"/>
              <w:right w:val="nil"/>
            </w:tcBorders>
            <w:shd w:val="clear" w:color="auto" w:fill="auto"/>
            <w:noWrap/>
            <w:vAlign w:val="bottom"/>
            <w:hideMark/>
          </w:tcPr>
          <w:p w14:paraId="4DB76C86" w14:textId="77777777" w:rsidR="007F5276" w:rsidRPr="007F5276" w:rsidRDefault="007F5276" w:rsidP="007F5276">
            <w:pPr>
              <w:spacing w:after="0" w:line="240" w:lineRule="auto"/>
              <w:rPr>
                <w:rFonts w:ascii="Times New Roman" w:eastAsia="Times New Roman" w:hAnsi="Times New Roman" w:cs="Times New Roman"/>
                <w:sz w:val="20"/>
                <w:szCs w:val="20"/>
              </w:rPr>
            </w:pPr>
          </w:p>
        </w:tc>
      </w:tr>
      <w:tr w:rsidR="007F5276" w:rsidRPr="007F5276" w14:paraId="745B2364" w14:textId="77777777" w:rsidTr="00EB6279">
        <w:trPr>
          <w:trHeight w:val="290"/>
        </w:trPr>
        <w:tc>
          <w:tcPr>
            <w:tcW w:w="5921" w:type="dxa"/>
            <w:gridSpan w:val="2"/>
            <w:tcBorders>
              <w:top w:val="nil"/>
              <w:left w:val="nil"/>
              <w:bottom w:val="nil"/>
              <w:right w:val="nil"/>
            </w:tcBorders>
            <w:shd w:val="clear" w:color="auto" w:fill="auto"/>
            <w:noWrap/>
            <w:vAlign w:val="bottom"/>
            <w:hideMark/>
          </w:tcPr>
          <w:p w14:paraId="5F8986B3" w14:textId="77777777" w:rsidR="007F5276" w:rsidRPr="007F5276" w:rsidRDefault="007F5276" w:rsidP="007F5276">
            <w:pPr>
              <w:spacing w:after="0" w:line="240" w:lineRule="auto"/>
              <w:rPr>
                <w:rFonts w:ascii="Times New Roman" w:eastAsia="Times New Roman" w:hAnsi="Times New Roman" w:cs="Times New Roman"/>
                <w:sz w:val="20"/>
                <w:szCs w:val="20"/>
              </w:rPr>
            </w:pPr>
          </w:p>
        </w:tc>
        <w:tc>
          <w:tcPr>
            <w:tcW w:w="222" w:type="dxa"/>
            <w:tcBorders>
              <w:top w:val="nil"/>
              <w:left w:val="nil"/>
              <w:bottom w:val="nil"/>
              <w:right w:val="nil"/>
            </w:tcBorders>
            <w:shd w:val="clear" w:color="auto" w:fill="auto"/>
            <w:noWrap/>
            <w:vAlign w:val="bottom"/>
            <w:hideMark/>
          </w:tcPr>
          <w:p w14:paraId="3A01673B" w14:textId="77777777" w:rsidR="007F5276" w:rsidRPr="007F5276" w:rsidRDefault="007F5276" w:rsidP="007F5276">
            <w:pPr>
              <w:spacing w:after="0" w:line="240" w:lineRule="auto"/>
              <w:rPr>
                <w:rFonts w:ascii="Times New Roman" w:eastAsia="Times New Roman" w:hAnsi="Times New Roman" w:cs="Times New Roman"/>
                <w:sz w:val="20"/>
                <w:szCs w:val="20"/>
              </w:rPr>
            </w:pPr>
          </w:p>
        </w:tc>
        <w:tc>
          <w:tcPr>
            <w:tcW w:w="1720" w:type="dxa"/>
            <w:tcBorders>
              <w:top w:val="nil"/>
              <w:left w:val="nil"/>
              <w:bottom w:val="nil"/>
              <w:right w:val="nil"/>
            </w:tcBorders>
            <w:shd w:val="clear" w:color="auto" w:fill="auto"/>
            <w:noWrap/>
            <w:vAlign w:val="bottom"/>
            <w:hideMark/>
          </w:tcPr>
          <w:p w14:paraId="62E212FB" w14:textId="77777777" w:rsidR="007F5276" w:rsidRPr="007F5276" w:rsidRDefault="007F5276" w:rsidP="007F5276">
            <w:pPr>
              <w:spacing w:after="0" w:line="240" w:lineRule="auto"/>
              <w:rPr>
                <w:rFonts w:ascii="Times New Roman" w:eastAsia="Times New Roman" w:hAnsi="Times New Roman" w:cs="Times New Roman"/>
                <w:sz w:val="20"/>
                <w:szCs w:val="20"/>
              </w:rPr>
            </w:pPr>
          </w:p>
        </w:tc>
        <w:tc>
          <w:tcPr>
            <w:tcW w:w="1320" w:type="dxa"/>
            <w:tcBorders>
              <w:top w:val="nil"/>
              <w:left w:val="nil"/>
              <w:bottom w:val="nil"/>
              <w:right w:val="nil"/>
            </w:tcBorders>
            <w:shd w:val="clear" w:color="auto" w:fill="auto"/>
            <w:noWrap/>
            <w:vAlign w:val="bottom"/>
            <w:hideMark/>
          </w:tcPr>
          <w:p w14:paraId="15FF0B24" w14:textId="77777777" w:rsidR="007F5276" w:rsidRPr="007F5276" w:rsidRDefault="007F5276" w:rsidP="007F5276">
            <w:pPr>
              <w:spacing w:after="0" w:line="240" w:lineRule="auto"/>
              <w:rPr>
                <w:rFonts w:ascii="Times New Roman" w:eastAsia="Times New Roman" w:hAnsi="Times New Roman" w:cs="Times New Roman"/>
                <w:sz w:val="20"/>
                <w:szCs w:val="20"/>
              </w:rPr>
            </w:pPr>
          </w:p>
        </w:tc>
      </w:tr>
      <w:tr w:rsidR="007F5276" w:rsidRPr="007F5276" w14:paraId="3A9E56AF" w14:textId="77777777" w:rsidTr="00EB6279">
        <w:trPr>
          <w:trHeight w:val="290"/>
        </w:trPr>
        <w:tc>
          <w:tcPr>
            <w:tcW w:w="5921" w:type="dxa"/>
            <w:gridSpan w:val="2"/>
            <w:tcBorders>
              <w:top w:val="nil"/>
              <w:left w:val="nil"/>
              <w:bottom w:val="nil"/>
              <w:right w:val="nil"/>
            </w:tcBorders>
            <w:shd w:val="clear" w:color="auto" w:fill="auto"/>
            <w:noWrap/>
            <w:vAlign w:val="bottom"/>
            <w:hideMark/>
          </w:tcPr>
          <w:p w14:paraId="67699FD2" w14:textId="77777777" w:rsidR="007F5276" w:rsidRPr="007F5276" w:rsidRDefault="007F5276" w:rsidP="007F5276">
            <w:pPr>
              <w:spacing w:after="0" w:line="240" w:lineRule="auto"/>
              <w:rPr>
                <w:rFonts w:ascii="Calibri" w:eastAsia="Times New Roman" w:hAnsi="Calibri" w:cs="Calibri"/>
                <w:color w:val="000000"/>
              </w:rPr>
            </w:pPr>
            <w:r w:rsidRPr="007F5276">
              <w:rPr>
                <w:rFonts w:ascii="Calibri" w:eastAsia="Times New Roman" w:hAnsi="Calibri" w:cs="Calibri"/>
                <w:color w:val="000000"/>
              </w:rPr>
              <w:t>4000 - Previous Cash Balance</w:t>
            </w:r>
          </w:p>
        </w:tc>
        <w:tc>
          <w:tcPr>
            <w:tcW w:w="222" w:type="dxa"/>
            <w:tcBorders>
              <w:top w:val="nil"/>
              <w:left w:val="nil"/>
              <w:bottom w:val="nil"/>
              <w:right w:val="nil"/>
            </w:tcBorders>
            <w:shd w:val="clear" w:color="auto" w:fill="auto"/>
            <w:noWrap/>
            <w:vAlign w:val="bottom"/>
            <w:hideMark/>
          </w:tcPr>
          <w:p w14:paraId="5A253C17" w14:textId="77777777" w:rsidR="007F5276" w:rsidRPr="007F5276" w:rsidRDefault="007F5276" w:rsidP="007F5276">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hideMark/>
          </w:tcPr>
          <w:p w14:paraId="617F2169" w14:textId="77777777" w:rsidR="007F5276" w:rsidRPr="007F5276" w:rsidRDefault="007F5276" w:rsidP="007F5276">
            <w:pPr>
              <w:spacing w:after="0" w:line="240" w:lineRule="auto"/>
              <w:jc w:val="right"/>
              <w:rPr>
                <w:rFonts w:ascii="Calibri" w:eastAsia="Times New Roman" w:hAnsi="Calibri" w:cs="Calibri"/>
                <w:color w:val="000000"/>
              </w:rPr>
            </w:pPr>
            <w:r w:rsidRPr="007F5276">
              <w:rPr>
                <w:rFonts w:ascii="Calibri" w:eastAsia="Times New Roman" w:hAnsi="Calibri" w:cs="Calibri"/>
                <w:color w:val="000000"/>
              </w:rPr>
              <w:t>21,806.56</w:t>
            </w:r>
          </w:p>
        </w:tc>
        <w:tc>
          <w:tcPr>
            <w:tcW w:w="1320" w:type="dxa"/>
            <w:tcBorders>
              <w:top w:val="nil"/>
              <w:left w:val="nil"/>
              <w:bottom w:val="nil"/>
              <w:right w:val="nil"/>
            </w:tcBorders>
            <w:shd w:val="clear" w:color="auto" w:fill="auto"/>
            <w:noWrap/>
            <w:vAlign w:val="bottom"/>
            <w:hideMark/>
          </w:tcPr>
          <w:p w14:paraId="653197ED" w14:textId="77777777" w:rsidR="007F5276" w:rsidRPr="007F5276" w:rsidRDefault="007F5276" w:rsidP="007F5276">
            <w:pPr>
              <w:spacing w:after="0" w:line="240" w:lineRule="auto"/>
              <w:jc w:val="right"/>
              <w:rPr>
                <w:rFonts w:ascii="Calibri" w:eastAsia="Times New Roman" w:hAnsi="Calibri" w:cs="Calibri"/>
                <w:color w:val="000000"/>
              </w:rPr>
            </w:pPr>
            <w:r w:rsidRPr="007F5276">
              <w:rPr>
                <w:rFonts w:ascii="Calibri" w:eastAsia="Times New Roman" w:hAnsi="Calibri" w:cs="Calibri"/>
                <w:color w:val="000000"/>
              </w:rPr>
              <w:t>18,931.56</w:t>
            </w:r>
          </w:p>
        </w:tc>
      </w:tr>
      <w:tr w:rsidR="007F5276" w:rsidRPr="007F5276" w14:paraId="3D5CAD0D" w14:textId="77777777" w:rsidTr="00EB6279">
        <w:trPr>
          <w:trHeight w:val="290"/>
        </w:trPr>
        <w:tc>
          <w:tcPr>
            <w:tcW w:w="5921" w:type="dxa"/>
            <w:gridSpan w:val="2"/>
            <w:tcBorders>
              <w:top w:val="nil"/>
              <w:left w:val="nil"/>
              <w:bottom w:val="nil"/>
              <w:right w:val="nil"/>
            </w:tcBorders>
            <w:shd w:val="clear" w:color="auto" w:fill="auto"/>
            <w:noWrap/>
            <w:vAlign w:val="bottom"/>
            <w:hideMark/>
          </w:tcPr>
          <w:p w14:paraId="67704D84" w14:textId="0CC77D5F" w:rsidR="007F5276" w:rsidRPr="007F5276" w:rsidRDefault="007F5276" w:rsidP="007F5276">
            <w:pPr>
              <w:spacing w:after="0" w:line="240" w:lineRule="auto"/>
              <w:rPr>
                <w:rFonts w:ascii="Calibri" w:eastAsia="Times New Roman" w:hAnsi="Calibri" w:cs="Calibri"/>
                <w:color w:val="000000"/>
              </w:rPr>
            </w:pPr>
            <w:r w:rsidRPr="007F5276">
              <w:rPr>
                <w:rFonts w:ascii="Calibri" w:eastAsia="Times New Roman" w:hAnsi="Calibri" w:cs="Calibri"/>
                <w:color w:val="000000"/>
              </w:rPr>
              <w:t>4100 - I</w:t>
            </w:r>
            <w:r>
              <w:rPr>
                <w:rFonts w:ascii="Calibri" w:eastAsia="Times New Roman" w:hAnsi="Calibri" w:cs="Calibri"/>
                <w:color w:val="000000"/>
              </w:rPr>
              <w:t>NCCRRA</w:t>
            </w:r>
            <w:r w:rsidRPr="007F5276">
              <w:rPr>
                <w:rFonts w:ascii="Calibri" w:eastAsia="Times New Roman" w:hAnsi="Calibri" w:cs="Calibri"/>
                <w:color w:val="000000"/>
              </w:rPr>
              <w:t xml:space="preserve"> Enrollment Grant</w:t>
            </w:r>
            <w:r w:rsidR="00606811">
              <w:rPr>
                <w:rFonts w:ascii="Calibri" w:eastAsia="Times New Roman" w:hAnsi="Calibri" w:cs="Calibri"/>
                <w:color w:val="000000"/>
              </w:rPr>
              <w:t xml:space="preserve">                                                                                             </w:t>
            </w:r>
          </w:p>
        </w:tc>
        <w:tc>
          <w:tcPr>
            <w:tcW w:w="222" w:type="dxa"/>
            <w:tcBorders>
              <w:top w:val="nil"/>
              <w:left w:val="nil"/>
              <w:bottom w:val="nil"/>
              <w:right w:val="nil"/>
            </w:tcBorders>
            <w:shd w:val="clear" w:color="auto" w:fill="auto"/>
            <w:noWrap/>
            <w:vAlign w:val="bottom"/>
            <w:hideMark/>
          </w:tcPr>
          <w:p w14:paraId="5A5AA7E7" w14:textId="77777777" w:rsidR="007F5276" w:rsidRPr="007F5276" w:rsidRDefault="007F5276" w:rsidP="007F5276">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hideMark/>
          </w:tcPr>
          <w:p w14:paraId="62E838C9" w14:textId="77777777" w:rsidR="007F5276" w:rsidRPr="007F5276" w:rsidRDefault="007F5276" w:rsidP="007F5276">
            <w:pPr>
              <w:spacing w:after="0" w:line="240" w:lineRule="auto"/>
              <w:rPr>
                <w:rFonts w:ascii="Times New Roman" w:eastAsia="Times New Roman" w:hAnsi="Times New Roman" w:cs="Times New Roman"/>
                <w:sz w:val="20"/>
                <w:szCs w:val="20"/>
              </w:rPr>
            </w:pPr>
          </w:p>
        </w:tc>
        <w:tc>
          <w:tcPr>
            <w:tcW w:w="1320" w:type="dxa"/>
            <w:tcBorders>
              <w:top w:val="nil"/>
              <w:left w:val="nil"/>
              <w:bottom w:val="nil"/>
              <w:right w:val="nil"/>
            </w:tcBorders>
            <w:shd w:val="clear" w:color="auto" w:fill="auto"/>
            <w:noWrap/>
            <w:vAlign w:val="bottom"/>
            <w:hideMark/>
          </w:tcPr>
          <w:p w14:paraId="01D75821" w14:textId="77777777" w:rsidR="007F5276" w:rsidRPr="007F5276" w:rsidRDefault="007F5276" w:rsidP="007F5276">
            <w:pPr>
              <w:spacing w:after="0" w:line="240" w:lineRule="auto"/>
              <w:rPr>
                <w:rFonts w:ascii="Times New Roman" w:eastAsia="Times New Roman" w:hAnsi="Times New Roman" w:cs="Times New Roman"/>
                <w:sz w:val="20"/>
                <w:szCs w:val="20"/>
              </w:rPr>
            </w:pPr>
          </w:p>
        </w:tc>
      </w:tr>
      <w:tr w:rsidR="007F5276" w:rsidRPr="007F5276" w14:paraId="3539AB1D" w14:textId="77777777" w:rsidTr="00EB6279">
        <w:trPr>
          <w:trHeight w:val="290"/>
        </w:trPr>
        <w:tc>
          <w:tcPr>
            <w:tcW w:w="5921" w:type="dxa"/>
            <w:gridSpan w:val="2"/>
            <w:tcBorders>
              <w:top w:val="nil"/>
              <w:left w:val="nil"/>
              <w:bottom w:val="nil"/>
              <w:right w:val="nil"/>
            </w:tcBorders>
            <w:shd w:val="clear" w:color="auto" w:fill="auto"/>
            <w:noWrap/>
            <w:vAlign w:val="bottom"/>
            <w:hideMark/>
          </w:tcPr>
          <w:p w14:paraId="27679502" w14:textId="77777777" w:rsidR="007F5276" w:rsidRPr="007F5276" w:rsidRDefault="007F5276" w:rsidP="007F5276">
            <w:pPr>
              <w:spacing w:after="0" w:line="240" w:lineRule="auto"/>
              <w:rPr>
                <w:rFonts w:ascii="Calibri" w:eastAsia="Times New Roman" w:hAnsi="Calibri" w:cs="Calibri"/>
                <w:color w:val="000000"/>
              </w:rPr>
            </w:pPr>
            <w:r w:rsidRPr="007F5276">
              <w:rPr>
                <w:rFonts w:ascii="Calibri" w:eastAsia="Times New Roman" w:hAnsi="Calibri" w:cs="Calibri"/>
                <w:color w:val="000000"/>
              </w:rPr>
              <w:t>4101 - Birth to Five Grant</w:t>
            </w:r>
          </w:p>
        </w:tc>
        <w:tc>
          <w:tcPr>
            <w:tcW w:w="222" w:type="dxa"/>
            <w:tcBorders>
              <w:top w:val="nil"/>
              <w:left w:val="nil"/>
              <w:bottom w:val="nil"/>
              <w:right w:val="nil"/>
            </w:tcBorders>
            <w:shd w:val="clear" w:color="auto" w:fill="auto"/>
            <w:noWrap/>
            <w:vAlign w:val="bottom"/>
            <w:hideMark/>
          </w:tcPr>
          <w:p w14:paraId="4BCC2A91" w14:textId="77777777" w:rsidR="007F5276" w:rsidRPr="007F5276" w:rsidRDefault="007F5276" w:rsidP="007F5276">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hideMark/>
          </w:tcPr>
          <w:p w14:paraId="7289E965" w14:textId="77777777" w:rsidR="007F5276" w:rsidRPr="007F5276" w:rsidRDefault="007F5276" w:rsidP="007F5276">
            <w:pPr>
              <w:spacing w:after="0" w:line="240" w:lineRule="auto"/>
              <w:rPr>
                <w:rFonts w:ascii="Times New Roman" w:eastAsia="Times New Roman" w:hAnsi="Times New Roman" w:cs="Times New Roman"/>
                <w:sz w:val="20"/>
                <w:szCs w:val="20"/>
              </w:rPr>
            </w:pPr>
          </w:p>
        </w:tc>
        <w:tc>
          <w:tcPr>
            <w:tcW w:w="1320" w:type="dxa"/>
            <w:tcBorders>
              <w:top w:val="nil"/>
              <w:left w:val="nil"/>
              <w:bottom w:val="nil"/>
              <w:right w:val="nil"/>
            </w:tcBorders>
            <w:shd w:val="clear" w:color="auto" w:fill="auto"/>
            <w:noWrap/>
            <w:vAlign w:val="bottom"/>
            <w:hideMark/>
          </w:tcPr>
          <w:p w14:paraId="2FCBB709" w14:textId="77777777" w:rsidR="007F5276" w:rsidRPr="007F5276" w:rsidRDefault="007F5276" w:rsidP="007F5276">
            <w:pPr>
              <w:spacing w:after="0" w:line="240" w:lineRule="auto"/>
              <w:jc w:val="right"/>
              <w:rPr>
                <w:rFonts w:ascii="Calibri" w:eastAsia="Times New Roman" w:hAnsi="Calibri" w:cs="Calibri"/>
                <w:color w:val="000000"/>
              </w:rPr>
            </w:pPr>
            <w:r w:rsidRPr="007F5276">
              <w:rPr>
                <w:rFonts w:ascii="Calibri" w:eastAsia="Times New Roman" w:hAnsi="Calibri" w:cs="Calibri"/>
                <w:color w:val="000000"/>
              </w:rPr>
              <w:t>101,050</w:t>
            </w:r>
          </w:p>
        </w:tc>
      </w:tr>
      <w:tr w:rsidR="007F5276" w:rsidRPr="007F5276" w14:paraId="24D427D7" w14:textId="77777777" w:rsidTr="00EB6279">
        <w:trPr>
          <w:trHeight w:val="290"/>
        </w:trPr>
        <w:tc>
          <w:tcPr>
            <w:tcW w:w="5921" w:type="dxa"/>
            <w:gridSpan w:val="2"/>
            <w:tcBorders>
              <w:top w:val="nil"/>
              <w:left w:val="nil"/>
              <w:bottom w:val="nil"/>
              <w:right w:val="nil"/>
            </w:tcBorders>
            <w:shd w:val="clear" w:color="auto" w:fill="auto"/>
            <w:noWrap/>
            <w:vAlign w:val="bottom"/>
            <w:hideMark/>
          </w:tcPr>
          <w:p w14:paraId="00663F05" w14:textId="77777777" w:rsidR="007F5276" w:rsidRPr="007F5276" w:rsidRDefault="007F5276" w:rsidP="007F5276">
            <w:pPr>
              <w:spacing w:after="0" w:line="240" w:lineRule="auto"/>
              <w:rPr>
                <w:rFonts w:ascii="Calibri" w:eastAsia="Times New Roman" w:hAnsi="Calibri" w:cs="Calibri"/>
                <w:color w:val="000000"/>
              </w:rPr>
            </w:pPr>
            <w:r w:rsidRPr="007F5276">
              <w:rPr>
                <w:rFonts w:ascii="Calibri" w:eastAsia="Times New Roman" w:hAnsi="Calibri" w:cs="Calibri"/>
                <w:color w:val="000000"/>
              </w:rPr>
              <w:t>4200 - CCR&amp;R</w:t>
            </w:r>
          </w:p>
        </w:tc>
        <w:tc>
          <w:tcPr>
            <w:tcW w:w="222" w:type="dxa"/>
            <w:tcBorders>
              <w:top w:val="nil"/>
              <w:left w:val="nil"/>
              <w:bottom w:val="nil"/>
              <w:right w:val="nil"/>
            </w:tcBorders>
            <w:shd w:val="clear" w:color="auto" w:fill="auto"/>
            <w:noWrap/>
            <w:vAlign w:val="bottom"/>
            <w:hideMark/>
          </w:tcPr>
          <w:p w14:paraId="6D8C613B" w14:textId="77777777" w:rsidR="007F5276" w:rsidRPr="007F5276" w:rsidRDefault="007F5276" w:rsidP="007F5276">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hideMark/>
          </w:tcPr>
          <w:p w14:paraId="3D7AFA0A" w14:textId="77777777" w:rsidR="007F5276" w:rsidRPr="007F5276" w:rsidRDefault="007F5276" w:rsidP="007F5276">
            <w:pPr>
              <w:spacing w:after="0" w:line="240" w:lineRule="auto"/>
              <w:jc w:val="right"/>
              <w:rPr>
                <w:rFonts w:ascii="Calibri" w:eastAsia="Times New Roman" w:hAnsi="Calibri" w:cs="Calibri"/>
                <w:color w:val="000000"/>
              </w:rPr>
            </w:pPr>
            <w:r w:rsidRPr="007F5276">
              <w:rPr>
                <w:rFonts w:ascii="Calibri" w:eastAsia="Times New Roman" w:hAnsi="Calibri" w:cs="Calibri"/>
                <w:color w:val="000000"/>
              </w:rPr>
              <w:t>8000</w:t>
            </w:r>
          </w:p>
        </w:tc>
        <w:tc>
          <w:tcPr>
            <w:tcW w:w="1320" w:type="dxa"/>
            <w:tcBorders>
              <w:top w:val="nil"/>
              <w:left w:val="nil"/>
              <w:bottom w:val="nil"/>
              <w:right w:val="nil"/>
            </w:tcBorders>
            <w:shd w:val="clear" w:color="auto" w:fill="auto"/>
            <w:noWrap/>
            <w:vAlign w:val="bottom"/>
            <w:hideMark/>
          </w:tcPr>
          <w:p w14:paraId="31D71F2F" w14:textId="77777777" w:rsidR="007F5276" w:rsidRPr="007F5276" w:rsidRDefault="007F5276" w:rsidP="007F5276">
            <w:pPr>
              <w:spacing w:after="0" w:line="240" w:lineRule="auto"/>
              <w:jc w:val="right"/>
              <w:rPr>
                <w:rFonts w:ascii="Calibri" w:eastAsia="Times New Roman" w:hAnsi="Calibri" w:cs="Calibri"/>
                <w:color w:val="000000"/>
              </w:rPr>
            </w:pPr>
            <w:r w:rsidRPr="007F5276">
              <w:rPr>
                <w:rFonts w:ascii="Calibri" w:eastAsia="Times New Roman" w:hAnsi="Calibri" w:cs="Calibri"/>
                <w:color w:val="000000"/>
              </w:rPr>
              <w:t>8,000</w:t>
            </w:r>
          </w:p>
        </w:tc>
      </w:tr>
      <w:tr w:rsidR="007F5276" w:rsidRPr="007F5276" w14:paraId="05BA7DBC" w14:textId="77777777" w:rsidTr="00EB6279">
        <w:trPr>
          <w:trHeight w:val="290"/>
        </w:trPr>
        <w:tc>
          <w:tcPr>
            <w:tcW w:w="5921" w:type="dxa"/>
            <w:gridSpan w:val="2"/>
            <w:tcBorders>
              <w:top w:val="nil"/>
              <w:left w:val="nil"/>
              <w:bottom w:val="nil"/>
              <w:right w:val="nil"/>
            </w:tcBorders>
            <w:shd w:val="clear" w:color="auto" w:fill="auto"/>
            <w:noWrap/>
            <w:vAlign w:val="bottom"/>
            <w:hideMark/>
          </w:tcPr>
          <w:p w14:paraId="7A092DCE" w14:textId="77777777" w:rsidR="007F5276" w:rsidRPr="007F5276" w:rsidRDefault="007F5276" w:rsidP="007F5276">
            <w:pPr>
              <w:spacing w:after="0" w:line="240" w:lineRule="auto"/>
              <w:rPr>
                <w:rFonts w:ascii="Calibri" w:eastAsia="Times New Roman" w:hAnsi="Calibri" w:cs="Calibri"/>
                <w:color w:val="000000"/>
              </w:rPr>
            </w:pPr>
            <w:r w:rsidRPr="007F5276">
              <w:rPr>
                <w:rFonts w:ascii="Calibri" w:eastAsia="Times New Roman" w:hAnsi="Calibri" w:cs="Calibri"/>
                <w:color w:val="000000"/>
              </w:rPr>
              <w:t xml:space="preserve">4300 - Management &amp; General </w:t>
            </w:r>
          </w:p>
        </w:tc>
        <w:tc>
          <w:tcPr>
            <w:tcW w:w="222" w:type="dxa"/>
            <w:tcBorders>
              <w:top w:val="nil"/>
              <w:left w:val="nil"/>
              <w:bottom w:val="nil"/>
              <w:right w:val="nil"/>
            </w:tcBorders>
            <w:shd w:val="clear" w:color="auto" w:fill="auto"/>
            <w:noWrap/>
            <w:vAlign w:val="bottom"/>
            <w:hideMark/>
          </w:tcPr>
          <w:p w14:paraId="4D2F3BB6" w14:textId="77777777" w:rsidR="007F5276" w:rsidRPr="007F5276" w:rsidRDefault="007F5276" w:rsidP="007F5276">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hideMark/>
          </w:tcPr>
          <w:p w14:paraId="281282F8" w14:textId="77777777" w:rsidR="007F5276" w:rsidRPr="007F5276" w:rsidRDefault="007F5276" w:rsidP="007F5276">
            <w:pPr>
              <w:spacing w:after="0" w:line="240" w:lineRule="auto"/>
              <w:jc w:val="right"/>
              <w:rPr>
                <w:rFonts w:ascii="Calibri" w:eastAsia="Times New Roman" w:hAnsi="Calibri" w:cs="Calibri"/>
                <w:color w:val="000000"/>
              </w:rPr>
            </w:pPr>
            <w:r w:rsidRPr="007F5276">
              <w:rPr>
                <w:rFonts w:ascii="Calibri" w:eastAsia="Times New Roman" w:hAnsi="Calibri" w:cs="Calibri"/>
                <w:color w:val="000000"/>
              </w:rPr>
              <w:t>2000</w:t>
            </w:r>
          </w:p>
        </w:tc>
        <w:tc>
          <w:tcPr>
            <w:tcW w:w="1320" w:type="dxa"/>
            <w:tcBorders>
              <w:top w:val="nil"/>
              <w:left w:val="nil"/>
              <w:bottom w:val="nil"/>
              <w:right w:val="nil"/>
            </w:tcBorders>
            <w:shd w:val="clear" w:color="auto" w:fill="auto"/>
            <w:noWrap/>
            <w:vAlign w:val="bottom"/>
            <w:hideMark/>
          </w:tcPr>
          <w:p w14:paraId="6937335E" w14:textId="77777777" w:rsidR="007F5276" w:rsidRPr="007F5276" w:rsidRDefault="007F5276" w:rsidP="007F5276">
            <w:pPr>
              <w:spacing w:after="0" w:line="240" w:lineRule="auto"/>
              <w:jc w:val="right"/>
              <w:rPr>
                <w:rFonts w:ascii="Calibri" w:eastAsia="Times New Roman" w:hAnsi="Calibri" w:cs="Calibri"/>
                <w:color w:val="000000"/>
              </w:rPr>
            </w:pPr>
            <w:r w:rsidRPr="007F5276">
              <w:rPr>
                <w:rFonts w:ascii="Calibri" w:eastAsia="Times New Roman" w:hAnsi="Calibri" w:cs="Calibri"/>
                <w:color w:val="000000"/>
              </w:rPr>
              <w:t>2,000</w:t>
            </w:r>
          </w:p>
        </w:tc>
      </w:tr>
      <w:tr w:rsidR="007F5276" w:rsidRPr="007F5276" w14:paraId="2B4D2E8D" w14:textId="77777777" w:rsidTr="00EB6279">
        <w:trPr>
          <w:trHeight w:val="290"/>
        </w:trPr>
        <w:tc>
          <w:tcPr>
            <w:tcW w:w="5921" w:type="dxa"/>
            <w:gridSpan w:val="2"/>
            <w:tcBorders>
              <w:top w:val="nil"/>
              <w:left w:val="nil"/>
              <w:bottom w:val="nil"/>
              <w:right w:val="nil"/>
            </w:tcBorders>
            <w:shd w:val="clear" w:color="auto" w:fill="auto"/>
            <w:noWrap/>
            <w:vAlign w:val="bottom"/>
            <w:hideMark/>
          </w:tcPr>
          <w:p w14:paraId="5E764DF1" w14:textId="77777777" w:rsidR="007F5276" w:rsidRPr="007F5276" w:rsidRDefault="007F5276" w:rsidP="007F5276">
            <w:pPr>
              <w:spacing w:after="0" w:line="240" w:lineRule="auto"/>
              <w:rPr>
                <w:rFonts w:ascii="Calibri" w:eastAsia="Times New Roman" w:hAnsi="Calibri" w:cs="Calibri"/>
                <w:color w:val="000000"/>
              </w:rPr>
            </w:pPr>
            <w:r w:rsidRPr="007F5276">
              <w:rPr>
                <w:rFonts w:ascii="Calibri" w:eastAsia="Times New Roman" w:hAnsi="Calibri" w:cs="Calibri"/>
                <w:color w:val="000000"/>
              </w:rPr>
              <w:t>TOTAL</w:t>
            </w:r>
          </w:p>
        </w:tc>
        <w:tc>
          <w:tcPr>
            <w:tcW w:w="222" w:type="dxa"/>
            <w:tcBorders>
              <w:top w:val="nil"/>
              <w:left w:val="nil"/>
              <w:bottom w:val="nil"/>
              <w:right w:val="nil"/>
            </w:tcBorders>
            <w:shd w:val="clear" w:color="auto" w:fill="auto"/>
            <w:noWrap/>
            <w:vAlign w:val="bottom"/>
            <w:hideMark/>
          </w:tcPr>
          <w:p w14:paraId="7B98FCAD" w14:textId="77777777" w:rsidR="007F5276" w:rsidRPr="007F5276" w:rsidRDefault="007F5276" w:rsidP="007F5276">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hideMark/>
          </w:tcPr>
          <w:p w14:paraId="372268CB" w14:textId="77777777" w:rsidR="007F5276" w:rsidRPr="007F5276" w:rsidRDefault="007F5276" w:rsidP="007F5276">
            <w:pPr>
              <w:spacing w:after="0" w:line="240" w:lineRule="auto"/>
              <w:jc w:val="right"/>
              <w:rPr>
                <w:rFonts w:ascii="Calibri" w:eastAsia="Times New Roman" w:hAnsi="Calibri" w:cs="Calibri"/>
                <w:color w:val="000000"/>
              </w:rPr>
            </w:pPr>
            <w:r w:rsidRPr="007F5276">
              <w:rPr>
                <w:rFonts w:ascii="Calibri" w:eastAsia="Times New Roman" w:hAnsi="Calibri" w:cs="Calibri"/>
                <w:color w:val="000000"/>
              </w:rPr>
              <w:t>31806.56</w:t>
            </w:r>
          </w:p>
        </w:tc>
        <w:tc>
          <w:tcPr>
            <w:tcW w:w="1320" w:type="dxa"/>
            <w:tcBorders>
              <w:top w:val="nil"/>
              <w:left w:val="nil"/>
              <w:bottom w:val="nil"/>
              <w:right w:val="nil"/>
            </w:tcBorders>
            <w:shd w:val="clear" w:color="auto" w:fill="auto"/>
            <w:noWrap/>
            <w:vAlign w:val="bottom"/>
            <w:hideMark/>
          </w:tcPr>
          <w:p w14:paraId="3E1AF59C" w14:textId="77777777" w:rsidR="007F5276" w:rsidRPr="007F5276" w:rsidRDefault="007F5276" w:rsidP="007F5276">
            <w:pPr>
              <w:spacing w:after="0" w:line="240" w:lineRule="auto"/>
              <w:jc w:val="right"/>
              <w:rPr>
                <w:rFonts w:ascii="Calibri" w:eastAsia="Times New Roman" w:hAnsi="Calibri" w:cs="Calibri"/>
                <w:color w:val="000000"/>
              </w:rPr>
            </w:pPr>
            <w:r w:rsidRPr="007F5276">
              <w:rPr>
                <w:rFonts w:ascii="Calibri" w:eastAsia="Times New Roman" w:hAnsi="Calibri" w:cs="Calibri"/>
                <w:color w:val="000000"/>
              </w:rPr>
              <w:t>129981.56</w:t>
            </w:r>
          </w:p>
        </w:tc>
      </w:tr>
      <w:tr w:rsidR="007F5276" w:rsidRPr="007F5276" w14:paraId="747F0A9D" w14:textId="77777777" w:rsidTr="00EB6279">
        <w:trPr>
          <w:trHeight w:val="290"/>
        </w:trPr>
        <w:tc>
          <w:tcPr>
            <w:tcW w:w="5921" w:type="dxa"/>
            <w:gridSpan w:val="2"/>
            <w:tcBorders>
              <w:top w:val="nil"/>
              <w:left w:val="nil"/>
              <w:bottom w:val="nil"/>
              <w:right w:val="nil"/>
            </w:tcBorders>
            <w:shd w:val="clear" w:color="auto" w:fill="auto"/>
            <w:noWrap/>
            <w:vAlign w:val="bottom"/>
            <w:hideMark/>
          </w:tcPr>
          <w:p w14:paraId="4AFF98A2" w14:textId="77777777" w:rsidR="007F5276" w:rsidRPr="007F5276" w:rsidRDefault="007F5276" w:rsidP="007F5276">
            <w:pPr>
              <w:spacing w:after="0" w:line="240" w:lineRule="auto"/>
              <w:jc w:val="right"/>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14:paraId="4A8F6EA5" w14:textId="77777777" w:rsidR="007F5276" w:rsidRPr="007F5276" w:rsidRDefault="007F5276" w:rsidP="007F5276">
            <w:pPr>
              <w:spacing w:after="0" w:line="240" w:lineRule="auto"/>
              <w:rPr>
                <w:rFonts w:ascii="Times New Roman" w:eastAsia="Times New Roman" w:hAnsi="Times New Roman" w:cs="Times New Roman"/>
                <w:sz w:val="20"/>
                <w:szCs w:val="20"/>
              </w:rPr>
            </w:pPr>
          </w:p>
        </w:tc>
        <w:tc>
          <w:tcPr>
            <w:tcW w:w="1720" w:type="dxa"/>
            <w:tcBorders>
              <w:top w:val="nil"/>
              <w:left w:val="nil"/>
              <w:bottom w:val="nil"/>
              <w:right w:val="nil"/>
            </w:tcBorders>
            <w:shd w:val="clear" w:color="auto" w:fill="auto"/>
            <w:noWrap/>
            <w:vAlign w:val="bottom"/>
            <w:hideMark/>
          </w:tcPr>
          <w:p w14:paraId="7B948A14" w14:textId="77777777" w:rsidR="007F5276" w:rsidRPr="007F5276" w:rsidRDefault="007F5276" w:rsidP="007F5276">
            <w:pPr>
              <w:spacing w:after="0" w:line="240" w:lineRule="auto"/>
              <w:rPr>
                <w:rFonts w:ascii="Times New Roman" w:eastAsia="Times New Roman" w:hAnsi="Times New Roman" w:cs="Times New Roman"/>
                <w:sz w:val="20"/>
                <w:szCs w:val="20"/>
              </w:rPr>
            </w:pPr>
          </w:p>
        </w:tc>
        <w:tc>
          <w:tcPr>
            <w:tcW w:w="1320" w:type="dxa"/>
            <w:tcBorders>
              <w:top w:val="nil"/>
              <w:left w:val="nil"/>
              <w:bottom w:val="nil"/>
              <w:right w:val="nil"/>
            </w:tcBorders>
            <w:shd w:val="clear" w:color="auto" w:fill="auto"/>
            <w:noWrap/>
            <w:vAlign w:val="bottom"/>
            <w:hideMark/>
          </w:tcPr>
          <w:p w14:paraId="0C820ED0" w14:textId="77777777" w:rsidR="007F5276" w:rsidRPr="007F5276" w:rsidRDefault="007F5276" w:rsidP="007F5276">
            <w:pPr>
              <w:spacing w:after="0" w:line="240" w:lineRule="auto"/>
              <w:rPr>
                <w:rFonts w:ascii="Times New Roman" w:eastAsia="Times New Roman" w:hAnsi="Times New Roman" w:cs="Times New Roman"/>
                <w:sz w:val="20"/>
                <w:szCs w:val="20"/>
              </w:rPr>
            </w:pPr>
          </w:p>
        </w:tc>
      </w:tr>
      <w:tr w:rsidR="007F5276" w:rsidRPr="007F5276" w14:paraId="03480CCD" w14:textId="77777777" w:rsidTr="00EB6279">
        <w:trPr>
          <w:trHeight w:val="290"/>
        </w:trPr>
        <w:tc>
          <w:tcPr>
            <w:tcW w:w="5921" w:type="dxa"/>
            <w:gridSpan w:val="2"/>
            <w:tcBorders>
              <w:top w:val="nil"/>
              <w:left w:val="nil"/>
              <w:bottom w:val="nil"/>
              <w:right w:val="nil"/>
            </w:tcBorders>
            <w:shd w:val="clear" w:color="auto" w:fill="auto"/>
            <w:noWrap/>
            <w:vAlign w:val="bottom"/>
            <w:hideMark/>
          </w:tcPr>
          <w:p w14:paraId="48C72D0F" w14:textId="77777777" w:rsidR="007F5276" w:rsidRPr="007F5276" w:rsidRDefault="007F5276" w:rsidP="007F5276">
            <w:pPr>
              <w:spacing w:after="0" w:line="240" w:lineRule="auto"/>
              <w:rPr>
                <w:rFonts w:ascii="Calibri" w:eastAsia="Times New Roman" w:hAnsi="Calibri" w:cs="Calibri"/>
                <w:b/>
                <w:bCs/>
                <w:i/>
                <w:iCs/>
                <w:color w:val="000000"/>
              </w:rPr>
            </w:pPr>
            <w:r w:rsidRPr="007F5276">
              <w:rPr>
                <w:rFonts w:ascii="Calibri" w:eastAsia="Times New Roman" w:hAnsi="Calibri" w:cs="Calibri"/>
                <w:b/>
                <w:bCs/>
                <w:i/>
                <w:iCs/>
                <w:color w:val="000000"/>
              </w:rPr>
              <w:t>Expenses</w:t>
            </w:r>
          </w:p>
        </w:tc>
        <w:tc>
          <w:tcPr>
            <w:tcW w:w="222" w:type="dxa"/>
            <w:tcBorders>
              <w:top w:val="nil"/>
              <w:left w:val="nil"/>
              <w:bottom w:val="nil"/>
              <w:right w:val="nil"/>
            </w:tcBorders>
            <w:shd w:val="clear" w:color="auto" w:fill="auto"/>
            <w:noWrap/>
            <w:vAlign w:val="bottom"/>
            <w:hideMark/>
          </w:tcPr>
          <w:p w14:paraId="1C187464" w14:textId="77777777" w:rsidR="007F5276" w:rsidRPr="007F5276" w:rsidRDefault="007F5276" w:rsidP="007F5276">
            <w:pPr>
              <w:spacing w:after="0" w:line="240" w:lineRule="auto"/>
              <w:rPr>
                <w:rFonts w:ascii="Calibri" w:eastAsia="Times New Roman" w:hAnsi="Calibri" w:cs="Calibri"/>
                <w:b/>
                <w:bCs/>
                <w:i/>
                <w:iCs/>
                <w:color w:val="000000"/>
              </w:rPr>
            </w:pPr>
          </w:p>
        </w:tc>
        <w:tc>
          <w:tcPr>
            <w:tcW w:w="1720" w:type="dxa"/>
            <w:tcBorders>
              <w:top w:val="nil"/>
              <w:left w:val="nil"/>
              <w:bottom w:val="nil"/>
              <w:right w:val="nil"/>
            </w:tcBorders>
            <w:shd w:val="clear" w:color="auto" w:fill="auto"/>
            <w:noWrap/>
            <w:vAlign w:val="bottom"/>
            <w:hideMark/>
          </w:tcPr>
          <w:p w14:paraId="7135CEEE" w14:textId="77777777" w:rsidR="007F5276" w:rsidRPr="007F5276" w:rsidRDefault="007F5276" w:rsidP="007F5276">
            <w:pPr>
              <w:spacing w:after="0" w:line="240" w:lineRule="auto"/>
              <w:rPr>
                <w:rFonts w:ascii="Times New Roman" w:eastAsia="Times New Roman" w:hAnsi="Times New Roman" w:cs="Times New Roman"/>
                <w:sz w:val="20"/>
                <w:szCs w:val="20"/>
              </w:rPr>
            </w:pPr>
          </w:p>
        </w:tc>
        <w:tc>
          <w:tcPr>
            <w:tcW w:w="1320" w:type="dxa"/>
            <w:tcBorders>
              <w:top w:val="nil"/>
              <w:left w:val="nil"/>
              <w:bottom w:val="nil"/>
              <w:right w:val="nil"/>
            </w:tcBorders>
            <w:shd w:val="clear" w:color="auto" w:fill="auto"/>
            <w:noWrap/>
            <w:vAlign w:val="bottom"/>
            <w:hideMark/>
          </w:tcPr>
          <w:p w14:paraId="38507FEA" w14:textId="77777777" w:rsidR="007F5276" w:rsidRPr="007F5276" w:rsidRDefault="007F5276" w:rsidP="007F5276">
            <w:pPr>
              <w:spacing w:after="0" w:line="240" w:lineRule="auto"/>
              <w:rPr>
                <w:rFonts w:ascii="Times New Roman" w:eastAsia="Times New Roman" w:hAnsi="Times New Roman" w:cs="Times New Roman"/>
                <w:sz w:val="20"/>
                <w:szCs w:val="20"/>
              </w:rPr>
            </w:pPr>
          </w:p>
        </w:tc>
      </w:tr>
      <w:tr w:rsidR="007F5276" w:rsidRPr="007F5276" w14:paraId="1C9376A5" w14:textId="77777777" w:rsidTr="00EB6279">
        <w:trPr>
          <w:trHeight w:val="290"/>
        </w:trPr>
        <w:tc>
          <w:tcPr>
            <w:tcW w:w="5921" w:type="dxa"/>
            <w:gridSpan w:val="2"/>
            <w:tcBorders>
              <w:top w:val="nil"/>
              <w:left w:val="nil"/>
              <w:bottom w:val="nil"/>
              <w:right w:val="nil"/>
            </w:tcBorders>
            <w:shd w:val="clear" w:color="auto" w:fill="auto"/>
            <w:noWrap/>
            <w:vAlign w:val="bottom"/>
            <w:hideMark/>
          </w:tcPr>
          <w:p w14:paraId="7E1FD150" w14:textId="77777777" w:rsidR="007F5276" w:rsidRPr="007F5276" w:rsidRDefault="007F5276" w:rsidP="007F5276">
            <w:pPr>
              <w:spacing w:after="0" w:line="240" w:lineRule="auto"/>
              <w:rPr>
                <w:rFonts w:ascii="Calibri" w:eastAsia="Times New Roman" w:hAnsi="Calibri" w:cs="Calibri"/>
                <w:color w:val="000000"/>
              </w:rPr>
            </w:pPr>
            <w:r w:rsidRPr="007F5276">
              <w:rPr>
                <w:rFonts w:ascii="Calibri" w:eastAsia="Times New Roman" w:hAnsi="Calibri" w:cs="Calibri"/>
                <w:color w:val="000000"/>
              </w:rPr>
              <w:t>5001 - Registration Fees-Sec of State</w:t>
            </w:r>
          </w:p>
        </w:tc>
        <w:tc>
          <w:tcPr>
            <w:tcW w:w="222" w:type="dxa"/>
            <w:tcBorders>
              <w:top w:val="nil"/>
              <w:left w:val="nil"/>
              <w:bottom w:val="nil"/>
              <w:right w:val="nil"/>
            </w:tcBorders>
            <w:shd w:val="clear" w:color="auto" w:fill="auto"/>
            <w:noWrap/>
            <w:vAlign w:val="bottom"/>
            <w:hideMark/>
          </w:tcPr>
          <w:p w14:paraId="25ADD6CA" w14:textId="77777777" w:rsidR="007F5276" w:rsidRPr="007F5276" w:rsidRDefault="007F5276" w:rsidP="007F5276">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hideMark/>
          </w:tcPr>
          <w:p w14:paraId="1915BD01" w14:textId="77777777" w:rsidR="007F5276" w:rsidRPr="007F5276" w:rsidRDefault="007F5276" w:rsidP="007F5276">
            <w:pPr>
              <w:spacing w:after="0" w:line="240" w:lineRule="auto"/>
              <w:jc w:val="right"/>
              <w:rPr>
                <w:rFonts w:ascii="Calibri" w:eastAsia="Times New Roman" w:hAnsi="Calibri" w:cs="Calibri"/>
                <w:color w:val="000000"/>
              </w:rPr>
            </w:pPr>
            <w:r w:rsidRPr="007F5276">
              <w:rPr>
                <w:rFonts w:ascii="Calibri" w:eastAsia="Times New Roman" w:hAnsi="Calibri" w:cs="Calibri"/>
                <w:color w:val="000000"/>
              </w:rPr>
              <w:t>10</w:t>
            </w:r>
          </w:p>
        </w:tc>
        <w:tc>
          <w:tcPr>
            <w:tcW w:w="1320" w:type="dxa"/>
            <w:tcBorders>
              <w:top w:val="nil"/>
              <w:left w:val="nil"/>
              <w:bottom w:val="nil"/>
              <w:right w:val="nil"/>
            </w:tcBorders>
            <w:shd w:val="clear" w:color="auto" w:fill="auto"/>
            <w:noWrap/>
            <w:vAlign w:val="bottom"/>
            <w:hideMark/>
          </w:tcPr>
          <w:p w14:paraId="72009CFC" w14:textId="77777777" w:rsidR="007F5276" w:rsidRPr="007F5276" w:rsidRDefault="007F5276" w:rsidP="007F5276">
            <w:pPr>
              <w:spacing w:after="0" w:line="240" w:lineRule="auto"/>
              <w:jc w:val="right"/>
              <w:rPr>
                <w:rFonts w:ascii="Calibri" w:eastAsia="Times New Roman" w:hAnsi="Calibri" w:cs="Calibri"/>
                <w:color w:val="000000"/>
              </w:rPr>
            </w:pPr>
            <w:r w:rsidRPr="007F5276">
              <w:rPr>
                <w:rFonts w:ascii="Calibri" w:eastAsia="Times New Roman" w:hAnsi="Calibri" w:cs="Calibri"/>
                <w:color w:val="000000"/>
              </w:rPr>
              <w:t>10</w:t>
            </w:r>
          </w:p>
        </w:tc>
      </w:tr>
      <w:tr w:rsidR="007F5276" w:rsidRPr="007F5276" w14:paraId="57CC4C84" w14:textId="77777777" w:rsidTr="00EB6279">
        <w:trPr>
          <w:trHeight w:val="290"/>
        </w:trPr>
        <w:tc>
          <w:tcPr>
            <w:tcW w:w="5921" w:type="dxa"/>
            <w:gridSpan w:val="2"/>
            <w:tcBorders>
              <w:top w:val="nil"/>
              <w:left w:val="nil"/>
              <w:bottom w:val="nil"/>
              <w:right w:val="nil"/>
            </w:tcBorders>
            <w:shd w:val="clear" w:color="auto" w:fill="auto"/>
            <w:noWrap/>
            <w:vAlign w:val="bottom"/>
            <w:hideMark/>
          </w:tcPr>
          <w:p w14:paraId="603B5E99" w14:textId="77777777" w:rsidR="007F5276" w:rsidRPr="007F5276" w:rsidRDefault="007F5276" w:rsidP="007F5276">
            <w:pPr>
              <w:spacing w:after="0" w:line="240" w:lineRule="auto"/>
              <w:rPr>
                <w:rFonts w:ascii="Calibri" w:eastAsia="Times New Roman" w:hAnsi="Calibri" w:cs="Calibri"/>
                <w:color w:val="000000"/>
              </w:rPr>
            </w:pPr>
            <w:r w:rsidRPr="007F5276">
              <w:rPr>
                <w:rFonts w:ascii="Calibri" w:eastAsia="Times New Roman" w:hAnsi="Calibri" w:cs="Calibri"/>
                <w:color w:val="000000"/>
              </w:rPr>
              <w:t>5002 - Penalties and Assessments</w:t>
            </w:r>
          </w:p>
        </w:tc>
        <w:tc>
          <w:tcPr>
            <w:tcW w:w="222" w:type="dxa"/>
            <w:tcBorders>
              <w:top w:val="nil"/>
              <w:left w:val="nil"/>
              <w:bottom w:val="nil"/>
              <w:right w:val="nil"/>
            </w:tcBorders>
            <w:shd w:val="clear" w:color="auto" w:fill="auto"/>
            <w:noWrap/>
            <w:vAlign w:val="bottom"/>
            <w:hideMark/>
          </w:tcPr>
          <w:p w14:paraId="60A8F86F" w14:textId="77777777" w:rsidR="007F5276" w:rsidRPr="007F5276" w:rsidRDefault="007F5276" w:rsidP="007F5276">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hideMark/>
          </w:tcPr>
          <w:p w14:paraId="4D4FA6E5" w14:textId="77777777" w:rsidR="007F5276" w:rsidRPr="007F5276" w:rsidRDefault="007F5276" w:rsidP="007F5276">
            <w:pPr>
              <w:spacing w:after="0" w:line="240" w:lineRule="auto"/>
              <w:jc w:val="right"/>
              <w:rPr>
                <w:rFonts w:ascii="Calibri" w:eastAsia="Times New Roman" w:hAnsi="Calibri" w:cs="Calibri"/>
                <w:color w:val="000000"/>
              </w:rPr>
            </w:pPr>
            <w:r w:rsidRPr="007F5276">
              <w:rPr>
                <w:rFonts w:ascii="Calibri" w:eastAsia="Times New Roman" w:hAnsi="Calibri" w:cs="Calibri"/>
                <w:color w:val="000000"/>
              </w:rPr>
              <w:t>5000</w:t>
            </w:r>
          </w:p>
        </w:tc>
        <w:tc>
          <w:tcPr>
            <w:tcW w:w="1320" w:type="dxa"/>
            <w:tcBorders>
              <w:top w:val="nil"/>
              <w:left w:val="nil"/>
              <w:bottom w:val="nil"/>
              <w:right w:val="nil"/>
            </w:tcBorders>
            <w:shd w:val="clear" w:color="auto" w:fill="auto"/>
            <w:noWrap/>
            <w:vAlign w:val="bottom"/>
            <w:hideMark/>
          </w:tcPr>
          <w:p w14:paraId="03C2809A" w14:textId="77777777" w:rsidR="007F5276" w:rsidRPr="007F5276" w:rsidRDefault="007F5276" w:rsidP="007F5276">
            <w:pPr>
              <w:spacing w:after="0" w:line="240" w:lineRule="auto"/>
              <w:jc w:val="right"/>
              <w:rPr>
                <w:rFonts w:ascii="Calibri" w:eastAsia="Times New Roman" w:hAnsi="Calibri" w:cs="Calibri"/>
                <w:color w:val="000000"/>
              </w:rPr>
            </w:pPr>
            <w:r w:rsidRPr="007F5276">
              <w:rPr>
                <w:rFonts w:ascii="Calibri" w:eastAsia="Times New Roman" w:hAnsi="Calibri" w:cs="Calibri"/>
                <w:color w:val="000000"/>
              </w:rPr>
              <w:t>5,000</w:t>
            </w:r>
          </w:p>
        </w:tc>
      </w:tr>
      <w:tr w:rsidR="007F5276" w:rsidRPr="007F5276" w14:paraId="5C7F29B3" w14:textId="77777777" w:rsidTr="00EB6279">
        <w:trPr>
          <w:trHeight w:val="290"/>
        </w:trPr>
        <w:tc>
          <w:tcPr>
            <w:tcW w:w="5921" w:type="dxa"/>
            <w:gridSpan w:val="2"/>
            <w:tcBorders>
              <w:top w:val="nil"/>
              <w:left w:val="nil"/>
              <w:bottom w:val="nil"/>
              <w:right w:val="nil"/>
            </w:tcBorders>
            <w:shd w:val="clear" w:color="auto" w:fill="auto"/>
            <w:noWrap/>
            <w:vAlign w:val="bottom"/>
            <w:hideMark/>
          </w:tcPr>
          <w:p w14:paraId="53A0431C" w14:textId="77777777" w:rsidR="007F5276" w:rsidRPr="007F5276" w:rsidRDefault="007F5276" w:rsidP="007F5276">
            <w:pPr>
              <w:spacing w:after="0" w:line="240" w:lineRule="auto"/>
              <w:rPr>
                <w:rFonts w:ascii="Calibri" w:eastAsia="Times New Roman" w:hAnsi="Calibri" w:cs="Calibri"/>
                <w:color w:val="000000"/>
              </w:rPr>
            </w:pPr>
            <w:r w:rsidRPr="007F5276">
              <w:rPr>
                <w:rFonts w:ascii="Calibri" w:eastAsia="Times New Roman" w:hAnsi="Calibri" w:cs="Calibri"/>
                <w:color w:val="000000"/>
              </w:rPr>
              <w:t>5004 - Office Supplies</w:t>
            </w:r>
          </w:p>
        </w:tc>
        <w:tc>
          <w:tcPr>
            <w:tcW w:w="222" w:type="dxa"/>
            <w:tcBorders>
              <w:top w:val="nil"/>
              <w:left w:val="nil"/>
              <w:bottom w:val="nil"/>
              <w:right w:val="nil"/>
            </w:tcBorders>
            <w:shd w:val="clear" w:color="auto" w:fill="auto"/>
            <w:noWrap/>
            <w:vAlign w:val="bottom"/>
            <w:hideMark/>
          </w:tcPr>
          <w:p w14:paraId="463B7D3C" w14:textId="77777777" w:rsidR="007F5276" w:rsidRPr="007F5276" w:rsidRDefault="007F5276" w:rsidP="007F5276">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hideMark/>
          </w:tcPr>
          <w:p w14:paraId="73404E7F" w14:textId="77777777" w:rsidR="007F5276" w:rsidRPr="007F5276" w:rsidRDefault="007F5276" w:rsidP="007F5276">
            <w:pPr>
              <w:spacing w:after="0" w:line="240" w:lineRule="auto"/>
              <w:jc w:val="right"/>
              <w:rPr>
                <w:rFonts w:ascii="Calibri" w:eastAsia="Times New Roman" w:hAnsi="Calibri" w:cs="Calibri"/>
                <w:color w:val="000000"/>
              </w:rPr>
            </w:pPr>
            <w:r w:rsidRPr="007F5276">
              <w:rPr>
                <w:rFonts w:ascii="Calibri" w:eastAsia="Times New Roman" w:hAnsi="Calibri" w:cs="Calibri"/>
                <w:color w:val="000000"/>
              </w:rPr>
              <w:t>200</w:t>
            </w:r>
          </w:p>
        </w:tc>
        <w:tc>
          <w:tcPr>
            <w:tcW w:w="1320" w:type="dxa"/>
            <w:tcBorders>
              <w:top w:val="nil"/>
              <w:left w:val="nil"/>
              <w:bottom w:val="nil"/>
              <w:right w:val="nil"/>
            </w:tcBorders>
            <w:shd w:val="clear" w:color="auto" w:fill="auto"/>
            <w:noWrap/>
            <w:vAlign w:val="bottom"/>
            <w:hideMark/>
          </w:tcPr>
          <w:p w14:paraId="051046F7" w14:textId="77777777" w:rsidR="007F5276" w:rsidRPr="007F5276" w:rsidRDefault="007F5276" w:rsidP="007F5276">
            <w:pPr>
              <w:spacing w:after="0" w:line="240" w:lineRule="auto"/>
              <w:jc w:val="right"/>
              <w:rPr>
                <w:rFonts w:ascii="Calibri" w:eastAsia="Times New Roman" w:hAnsi="Calibri" w:cs="Calibri"/>
                <w:color w:val="000000"/>
              </w:rPr>
            </w:pPr>
            <w:r w:rsidRPr="007F5276">
              <w:rPr>
                <w:rFonts w:ascii="Calibri" w:eastAsia="Times New Roman" w:hAnsi="Calibri" w:cs="Calibri"/>
                <w:color w:val="000000"/>
              </w:rPr>
              <w:t>200</w:t>
            </w:r>
          </w:p>
        </w:tc>
      </w:tr>
      <w:tr w:rsidR="007F5276" w:rsidRPr="007F5276" w14:paraId="15620176" w14:textId="77777777" w:rsidTr="00EB6279">
        <w:trPr>
          <w:trHeight w:val="290"/>
        </w:trPr>
        <w:tc>
          <w:tcPr>
            <w:tcW w:w="5921" w:type="dxa"/>
            <w:gridSpan w:val="2"/>
            <w:tcBorders>
              <w:top w:val="nil"/>
              <w:left w:val="nil"/>
              <w:bottom w:val="nil"/>
              <w:right w:val="nil"/>
            </w:tcBorders>
            <w:shd w:val="clear" w:color="auto" w:fill="auto"/>
            <w:noWrap/>
            <w:vAlign w:val="bottom"/>
            <w:hideMark/>
          </w:tcPr>
          <w:p w14:paraId="156FAC2B" w14:textId="77777777" w:rsidR="007F5276" w:rsidRPr="007F5276" w:rsidRDefault="007F5276" w:rsidP="007F5276">
            <w:pPr>
              <w:spacing w:after="0" w:line="240" w:lineRule="auto"/>
              <w:rPr>
                <w:rFonts w:ascii="Calibri" w:eastAsia="Times New Roman" w:hAnsi="Calibri" w:cs="Calibri"/>
                <w:color w:val="000000"/>
              </w:rPr>
            </w:pPr>
            <w:r w:rsidRPr="007F5276">
              <w:rPr>
                <w:rFonts w:ascii="Calibri" w:eastAsia="Times New Roman" w:hAnsi="Calibri" w:cs="Calibri"/>
                <w:color w:val="000000"/>
              </w:rPr>
              <w:t>5005 - Printing</w:t>
            </w:r>
          </w:p>
        </w:tc>
        <w:tc>
          <w:tcPr>
            <w:tcW w:w="222" w:type="dxa"/>
            <w:tcBorders>
              <w:top w:val="nil"/>
              <w:left w:val="nil"/>
              <w:bottom w:val="nil"/>
              <w:right w:val="nil"/>
            </w:tcBorders>
            <w:shd w:val="clear" w:color="auto" w:fill="auto"/>
            <w:noWrap/>
            <w:vAlign w:val="bottom"/>
            <w:hideMark/>
          </w:tcPr>
          <w:p w14:paraId="782CB5EC" w14:textId="77777777" w:rsidR="007F5276" w:rsidRPr="007F5276" w:rsidRDefault="007F5276" w:rsidP="007F5276">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hideMark/>
          </w:tcPr>
          <w:p w14:paraId="664C29CD" w14:textId="77777777" w:rsidR="007F5276" w:rsidRPr="007F5276" w:rsidRDefault="007F5276" w:rsidP="007F5276">
            <w:pPr>
              <w:spacing w:after="0" w:line="240" w:lineRule="auto"/>
              <w:jc w:val="right"/>
              <w:rPr>
                <w:rFonts w:ascii="Calibri" w:eastAsia="Times New Roman" w:hAnsi="Calibri" w:cs="Calibri"/>
                <w:color w:val="000000"/>
              </w:rPr>
            </w:pPr>
            <w:r w:rsidRPr="007F5276">
              <w:rPr>
                <w:rFonts w:ascii="Calibri" w:eastAsia="Times New Roman" w:hAnsi="Calibri" w:cs="Calibri"/>
                <w:color w:val="000000"/>
              </w:rPr>
              <w:t>200</w:t>
            </w:r>
          </w:p>
        </w:tc>
        <w:tc>
          <w:tcPr>
            <w:tcW w:w="1320" w:type="dxa"/>
            <w:tcBorders>
              <w:top w:val="nil"/>
              <w:left w:val="nil"/>
              <w:bottom w:val="nil"/>
              <w:right w:val="nil"/>
            </w:tcBorders>
            <w:shd w:val="clear" w:color="auto" w:fill="auto"/>
            <w:noWrap/>
            <w:vAlign w:val="bottom"/>
            <w:hideMark/>
          </w:tcPr>
          <w:p w14:paraId="12EC7C1C" w14:textId="77777777" w:rsidR="007F5276" w:rsidRPr="007F5276" w:rsidRDefault="007F5276" w:rsidP="007F5276">
            <w:pPr>
              <w:spacing w:after="0" w:line="240" w:lineRule="auto"/>
              <w:jc w:val="right"/>
              <w:rPr>
                <w:rFonts w:ascii="Calibri" w:eastAsia="Times New Roman" w:hAnsi="Calibri" w:cs="Calibri"/>
                <w:color w:val="000000"/>
              </w:rPr>
            </w:pPr>
            <w:r w:rsidRPr="007F5276">
              <w:rPr>
                <w:rFonts w:ascii="Calibri" w:eastAsia="Times New Roman" w:hAnsi="Calibri" w:cs="Calibri"/>
                <w:color w:val="000000"/>
              </w:rPr>
              <w:t>200</w:t>
            </w:r>
          </w:p>
        </w:tc>
      </w:tr>
      <w:tr w:rsidR="007F5276" w:rsidRPr="007F5276" w14:paraId="279BB918" w14:textId="77777777" w:rsidTr="00EB6279">
        <w:trPr>
          <w:trHeight w:val="290"/>
        </w:trPr>
        <w:tc>
          <w:tcPr>
            <w:tcW w:w="5921" w:type="dxa"/>
            <w:gridSpan w:val="2"/>
            <w:tcBorders>
              <w:top w:val="nil"/>
              <w:left w:val="nil"/>
              <w:bottom w:val="nil"/>
              <w:right w:val="nil"/>
            </w:tcBorders>
            <w:shd w:val="clear" w:color="auto" w:fill="auto"/>
            <w:noWrap/>
            <w:vAlign w:val="bottom"/>
            <w:hideMark/>
          </w:tcPr>
          <w:p w14:paraId="6BDEC3B0" w14:textId="77777777" w:rsidR="007F5276" w:rsidRPr="007F5276" w:rsidRDefault="007F5276" w:rsidP="007F5276">
            <w:pPr>
              <w:spacing w:after="0" w:line="240" w:lineRule="auto"/>
              <w:rPr>
                <w:rFonts w:ascii="Calibri" w:eastAsia="Times New Roman" w:hAnsi="Calibri" w:cs="Calibri"/>
                <w:color w:val="000000"/>
              </w:rPr>
            </w:pPr>
            <w:r w:rsidRPr="007F5276">
              <w:rPr>
                <w:rFonts w:ascii="Calibri" w:eastAsia="Times New Roman" w:hAnsi="Calibri" w:cs="Calibri"/>
                <w:color w:val="000000"/>
              </w:rPr>
              <w:t>5006 - Postage</w:t>
            </w:r>
          </w:p>
        </w:tc>
        <w:tc>
          <w:tcPr>
            <w:tcW w:w="222" w:type="dxa"/>
            <w:tcBorders>
              <w:top w:val="nil"/>
              <w:left w:val="nil"/>
              <w:bottom w:val="nil"/>
              <w:right w:val="nil"/>
            </w:tcBorders>
            <w:shd w:val="clear" w:color="auto" w:fill="auto"/>
            <w:noWrap/>
            <w:vAlign w:val="bottom"/>
            <w:hideMark/>
          </w:tcPr>
          <w:p w14:paraId="5C061D23" w14:textId="77777777" w:rsidR="007F5276" w:rsidRPr="007F5276" w:rsidRDefault="007F5276" w:rsidP="007F5276">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hideMark/>
          </w:tcPr>
          <w:p w14:paraId="7198BEA0" w14:textId="77777777" w:rsidR="007F5276" w:rsidRPr="007F5276" w:rsidRDefault="007F5276" w:rsidP="007F5276">
            <w:pPr>
              <w:spacing w:after="0" w:line="240" w:lineRule="auto"/>
              <w:jc w:val="right"/>
              <w:rPr>
                <w:rFonts w:ascii="Calibri" w:eastAsia="Times New Roman" w:hAnsi="Calibri" w:cs="Calibri"/>
                <w:color w:val="000000"/>
              </w:rPr>
            </w:pPr>
            <w:r w:rsidRPr="007F5276">
              <w:rPr>
                <w:rFonts w:ascii="Calibri" w:eastAsia="Times New Roman" w:hAnsi="Calibri" w:cs="Calibri"/>
                <w:color w:val="000000"/>
              </w:rPr>
              <w:t>200</w:t>
            </w:r>
          </w:p>
        </w:tc>
        <w:tc>
          <w:tcPr>
            <w:tcW w:w="1320" w:type="dxa"/>
            <w:tcBorders>
              <w:top w:val="nil"/>
              <w:left w:val="nil"/>
              <w:bottom w:val="nil"/>
              <w:right w:val="nil"/>
            </w:tcBorders>
            <w:shd w:val="clear" w:color="auto" w:fill="auto"/>
            <w:noWrap/>
            <w:vAlign w:val="bottom"/>
            <w:hideMark/>
          </w:tcPr>
          <w:p w14:paraId="0BD5E415" w14:textId="77777777" w:rsidR="007F5276" w:rsidRPr="007F5276" w:rsidRDefault="007F5276" w:rsidP="007F5276">
            <w:pPr>
              <w:spacing w:after="0" w:line="240" w:lineRule="auto"/>
              <w:jc w:val="right"/>
              <w:rPr>
                <w:rFonts w:ascii="Calibri" w:eastAsia="Times New Roman" w:hAnsi="Calibri" w:cs="Calibri"/>
                <w:color w:val="000000"/>
              </w:rPr>
            </w:pPr>
            <w:r w:rsidRPr="007F5276">
              <w:rPr>
                <w:rFonts w:ascii="Calibri" w:eastAsia="Times New Roman" w:hAnsi="Calibri" w:cs="Calibri"/>
                <w:color w:val="000000"/>
              </w:rPr>
              <w:t>200</w:t>
            </w:r>
          </w:p>
        </w:tc>
      </w:tr>
      <w:tr w:rsidR="007F5276" w:rsidRPr="007F5276" w14:paraId="1EDEDC09" w14:textId="77777777" w:rsidTr="00EB6279">
        <w:trPr>
          <w:trHeight w:val="290"/>
        </w:trPr>
        <w:tc>
          <w:tcPr>
            <w:tcW w:w="5921" w:type="dxa"/>
            <w:gridSpan w:val="2"/>
            <w:tcBorders>
              <w:top w:val="nil"/>
              <w:left w:val="nil"/>
              <w:bottom w:val="nil"/>
              <w:right w:val="nil"/>
            </w:tcBorders>
            <w:shd w:val="clear" w:color="auto" w:fill="auto"/>
            <w:noWrap/>
            <w:vAlign w:val="bottom"/>
            <w:hideMark/>
          </w:tcPr>
          <w:p w14:paraId="1C18A1CA" w14:textId="77777777" w:rsidR="007F5276" w:rsidRPr="007F5276" w:rsidRDefault="007F5276" w:rsidP="007F5276">
            <w:pPr>
              <w:spacing w:after="0" w:line="240" w:lineRule="auto"/>
              <w:rPr>
                <w:rFonts w:ascii="Calibri" w:eastAsia="Times New Roman" w:hAnsi="Calibri" w:cs="Calibri"/>
                <w:color w:val="000000"/>
              </w:rPr>
            </w:pPr>
            <w:r w:rsidRPr="007F5276">
              <w:rPr>
                <w:rFonts w:ascii="Calibri" w:eastAsia="Times New Roman" w:hAnsi="Calibri" w:cs="Calibri"/>
                <w:color w:val="000000"/>
              </w:rPr>
              <w:t>5007 - Meeting Expense</w:t>
            </w:r>
          </w:p>
        </w:tc>
        <w:tc>
          <w:tcPr>
            <w:tcW w:w="222" w:type="dxa"/>
            <w:tcBorders>
              <w:top w:val="nil"/>
              <w:left w:val="nil"/>
              <w:bottom w:val="nil"/>
              <w:right w:val="nil"/>
            </w:tcBorders>
            <w:shd w:val="clear" w:color="auto" w:fill="auto"/>
            <w:noWrap/>
            <w:vAlign w:val="bottom"/>
            <w:hideMark/>
          </w:tcPr>
          <w:p w14:paraId="78039493" w14:textId="77777777" w:rsidR="007F5276" w:rsidRPr="007F5276" w:rsidRDefault="007F5276" w:rsidP="007F5276">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hideMark/>
          </w:tcPr>
          <w:p w14:paraId="3C67D592" w14:textId="77777777" w:rsidR="007F5276" w:rsidRPr="007F5276" w:rsidRDefault="007F5276" w:rsidP="007F5276">
            <w:pPr>
              <w:spacing w:after="0" w:line="240" w:lineRule="auto"/>
              <w:jc w:val="right"/>
              <w:rPr>
                <w:rFonts w:ascii="Calibri" w:eastAsia="Times New Roman" w:hAnsi="Calibri" w:cs="Calibri"/>
                <w:color w:val="000000"/>
              </w:rPr>
            </w:pPr>
            <w:r w:rsidRPr="007F5276">
              <w:rPr>
                <w:rFonts w:ascii="Calibri" w:eastAsia="Times New Roman" w:hAnsi="Calibri" w:cs="Calibri"/>
                <w:color w:val="000000"/>
              </w:rPr>
              <w:t>500</w:t>
            </w:r>
          </w:p>
        </w:tc>
        <w:tc>
          <w:tcPr>
            <w:tcW w:w="1320" w:type="dxa"/>
            <w:tcBorders>
              <w:top w:val="nil"/>
              <w:left w:val="nil"/>
              <w:bottom w:val="nil"/>
              <w:right w:val="nil"/>
            </w:tcBorders>
            <w:shd w:val="clear" w:color="auto" w:fill="auto"/>
            <w:noWrap/>
            <w:vAlign w:val="bottom"/>
            <w:hideMark/>
          </w:tcPr>
          <w:p w14:paraId="767919C7" w14:textId="77777777" w:rsidR="007F5276" w:rsidRPr="007F5276" w:rsidRDefault="007F5276" w:rsidP="007F5276">
            <w:pPr>
              <w:spacing w:after="0" w:line="240" w:lineRule="auto"/>
              <w:jc w:val="right"/>
              <w:rPr>
                <w:rFonts w:ascii="Calibri" w:eastAsia="Times New Roman" w:hAnsi="Calibri" w:cs="Calibri"/>
                <w:color w:val="000000"/>
              </w:rPr>
            </w:pPr>
            <w:r w:rsidRPr="007F5276">
              <w:rPr>
                <w:rFonts w:ascii="Calibri" w:eastAsia="Times New Roman" w:hAnsi="Calibri" w:cs="Calibri"/>
                <w:color w:val="000000"/>
              </w:rPr>
              <w:t>500</w:t>
            </w:r>
          </w:p>
        </w:tc>
      </w:tr>
      <w:tr w:rsidR="007F5276" w:rsidRPr="007F5276" w14:paraId="03321B82" w14:textId="77777777" w:rsidTr="00EB6279">
        <w:trPr>
          <w:trHeight w:val="290"/>
        </w:trPr>
        <w:tc>
          <w:tcPr>
            <w:tcW w:w="5921" w:type="dxa"/>
            <w:gridSpan w:val="2"/>
            <w:tcBorders>
              <w:top w:val="nil"/>
              <w:left w:val="nil"/>
              <w:bottom w:val="nil"/>
              <w:right w:val="nil"/>
            </w:tcBorders>
            <w:shd w:val="clear" w:color="auto" w:fill="auto"/>
            <w:noWrap/>
            <w:vAlign w:val="bottom"/>
            <w:hideMark/>
          </w:tcPr>
          <w:p w14:paraId="66ABF8BE" w14:textId="77777777" w:rsidR="007F5276" w:rsidRPr="007F5276" w:rsidRDefault="007F5276" w:rsidP="007F5276">
            <w:pPr>
              <w:spacing w:after="0" w:line="240" w:lineRule="auto"/>
              <w:rPr>
                <w:rFonts w:ascii="Calibri" w:eastAsia="Times New Roman" w:hAnsi="Calibri" w:cs="Calibri"/>
                <w:color w:val="000000"/>
              </w:rPr>
            </w:pPr>
            <w:r w:rsidRPr="007F5276">
              <w:rPr>
                <w:rFonts w:ascii="Calibri" w:eastAsia="Times New Roman" w:hAnsi="Calibri" w:cs="Calibri"/>
                <w:color w:val="000000"/>
              </w:rPr>
              <w:t>5008 - Consultants/ Contractual</w:t>
            </w:r>
          </w:p>
        </w:tc>
        <w:tc>
          <w:tcPr>
            <w:tcW w:w="222" w:type="dxa"/>
            <w:tcBorders>
              <w:top w:val="nil"/>
              <w:left w:val="nil"/>
              <w:bottom w:val="nil"/>
              <w:right w:val="nil"/>
            </w:tcBorders>
            <w:shd w:val="clear" w:color="auto" w:fill="auto"/>
            <w:noWrap/>
            <w:vAlign w:val="bottom"/>
            <w:hideMark/>
          </w:tcPr>
          <w:p w14:paraId="6E72890E" w14:textId="77777777" w:rsidR="007F5276" w:rsidRPr="007F5276" w:rsidRDefault="007F5276" w:rsidP="007F5276">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hideMark/>
          </w:tcPr>
          <w:p w14:paraId="3B00DDD7" w14:textId="77777777" w:rsidR="007F5276" w:rsidRPr="007F5276" w:rsidRDefault="007F5276" w:rsidP="007F5276">
            <w:pPr>
              <w:spacing w:after="0" w:line="240" w:lineRule="auto"/>
              <w:jc w:val="right"/>
              <w:rPr>
                <w:rFonts w:ascii="Calibri" w:eastAsia="Times New Roman" w:hAnsi="Calibri" w:cs="Calibri"/>
                <w:color w:val="000000"/>
              </w:rPr>
            </w:pPr>
            <w:r w:rsidRPr="007F5276">
              <w:rPr>
                <w:rFonts w:ascii="Calibri" w:eastAsia="Times New Roman" w:hAnsi="Calibri" w:cs="Calibri"/>
                <w:color w:val="000000"/>
              </w:rPr>
              <w:t>5000</w:t>
            </w:r>
          </w:p>
        </w:tc>
        <w:tc>
          <w:tcPr>
            <w:tcW w:w="1320" w:type="dxa"/>
            <w:tcBorders>
              <w:top w:val="nil"/>
              <w:left w:val="nil"/>
              <w:bottom w:val="nil"/>
              <w:right w:val="nil"/>
            </w:tcBorders>
            <w:shd w:val="clear" w:color="auto" w:fill="auto"/>
            <w:noWrap/>
            <w:vAlign w:val="bottom"/>
            <w:hideMark/>
          </w:tcPr>
          <w:p w14:paraId="2B4B4F68" w14:textId="77777777" w:rsidR="007F5276" w:rsidRPr="007F5276" w:rsidRDefault="007F5276" w:rsidP="007F5276">
            <w:pPr>
              <w:spacing w:after="0" w:line="240" w:lineRule="auto"/>
              <w:jc w:val="right"/>
              <w:rPr>
                <w:rFonts w:ascii="Calibri" w:eastAsia="Times New Roman" w:hAnsi="Calibri" w:cs="Calibri"/>
                <w:color w:val="000000"/>
              </w:rPr>
            </w:pPr>
            <w:r w:rsidRPr="007F5276">
              <w:rPr>
                <w:rFonts w:ascii="Calibri" w:eastAsia="Times New Roman" w:hAnsi="Calibri" w:cs="Calibri"/>
                <w:color w:val="000000"/>
              </w:rPr>
              <w:t>106050</w:t>
            </w:r>
          </w:p>
        </w:tc>
      </w:tr>
      <w:tr w:rsidR="007F5276" w:rsidRPr="007F5276" w14:paraId="6BC2EE86" w14:textId="77777777" w:rsidTr="00EB6279">
        <w:trPr>
          <w:trHeight w:val="290"/>
        </w:trPr>
        <w:tc>
          <w:tcPr>
            <w:tcW w:w="5921" w:type="dxa"/>
            <w:gridSpan w:val="2"/>
            <w:tcBorders>
              <w:top w:val="nil"/>
              <w:left w:val="nil"/>
              <w:bottom w:val="nil"/>
              <w:right w:val="nil"/>
            </w:tcBorders>
            <w:shd w:val="clear" w:color="auto" w:fill="auto"/>
            <w:noWrap/>
            <w:vAlign w:val="bottom"/>
            <w:hideMark/>
          </w:tcPr>
          <w:p w14:paraId="3455EBB8" w14:textId="77777777" w:rsidR="007F5276" w:rsidRPr="007F5276" w:rsidRDefault="007F5276" w:rsidP="007F5276">
            <w:pPr>
              <w:spacing w:after="0" w:line="240" w:lineRule="auto"/>
              <w:rPr>
                <w:rFonts w:ascii="Calibri" w:eastAsia="Times New Roman" w:hAnsi="Calibri" w:cs="Calibri"/>
                <w:color w:val="000000"/>
              </w:rPr>
            </w:pPr>
            <w:r w:rsidRPr="007F5276">
              <w:rPr>
                <w:rFonts w:ascii="Calibri" w:eastAsia="Times New Roman" w:hAnsi="Calibri" w:cs="Calibri"/>
                <w:color w:val="000000"/>
              </w:rPr>
              <w:t>5009 - Subscriptions</w:t>
            </w:r>
          </w:p>
        </w:tc>
        <w:tc>
          <w:tcPr>
            <w:tcW w:w="222" w:type="dxa"/>
            <w:tcBorders>
              <w:top w:val="nil"/>
              <w:left w:val="nil"/>
              <w:bottom w:val="nil"/>
              <w:right w:val="nil"/>
            </w:tcBorders>
            <w:shd w:val="clear" w:color="auto" w:fill="auto"/>
            <w:noWrap/>
            <w:vAlign w:val="bottom"/>
            <w:hideMark/>
          </w:tcPr>
          <w:p w14:paraId="5F40D31A" w14:textId="77777777" w:rsidR="007F5276" w:rsidRPr="007F5276" w:rsidRDefault="007F5276" w:rsidP="007F5276">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hideMark/>
          </w:tcPr>
          <w:p w14:paraId="54EF7472" w14:textId="77777777" w:rsidR="007F5276" w:rsidRPr="007F5276" w:rsidRDefault="007F5276" w:rsidP="007F5276">
            <w:pPr>
              <w:spacing w:after="0" w:line="240" w:lineRule="auto"/>
              <w:jc w:val="right"/>
              <w:rPr>
                <w:rFonts w:ascii="Calibri" w:eastAsia="Times New Roman" w:hAnsi="Calibri" w:cs="Calibri"/>
                <w:color w:val="000000"/>
              </w:rPr>
            </w:pPr>
            <w:r w:rsidRPr="007F5276">
              <w:rPr>
                <w:rFonts w:ascii="Calibri" w:eastAsia="Times New Roman" w:hAnsi="Calibri" w:cs="Calibri"/>
                <w:color w:val="000000"/>
              </w:rPr>
              <w:t>1100</w:t>
            </w:r>
          </w:p>
        </w:tc>
        <w:tc>
          <w:tcPr>
            <w:tcW w:w="1320" w:type="dxa"/>
            <w:tcBorders>
              <w:top w:val="nil"/>
              <w:left w:val="nil"/>
              <w:bottom w:val="nil"/>
              <w:right w:val="nil"/>
            </w:tcBorders>
            <w:shd w:val="clear" w:color="auto" w:fill="auto"/>
            <w:noWrap/>
            <w:vAlign w:val="bottom"/>
            <w:hideMark/>
          </w:tcPr>
          <w:p w14:paraId="015317C1" w14:textId="77777777" w:rsidR="007F5276" w:rsidRPr="007F5276" w:rsidRDefault="007F5276" w:rsidP="007F5276">
            <w:pPr>
              <w:spacing w:after="0" w:line="240" w:lineRule="auto"/>
              <w:jc w:val="right"/>
              <w:rPr>
                <w:rFonts w:ascii="Calibri" w:eastAsia="Times New Roman" w:hAnsi="Calibri" w:cs="Calibri"/>
                <w:color w:val="000000"/>
              </w:rPr>
            </w:pPr>
            <w:r w:rsidRPr="007F5276">
              <w:rPr>
                <w:rFonts w:ascii="Calibri" w:eastAsia="Times New Roman" w:hAnsi="Calibri" w:cs="Calibri"/>
                <w:color w:val="000000"/>
              </w:rPr>
              <w:t>1100</w:t>
            </w:r>
          </w:p>
        </w:tc>
      </w:tr>
      <w:tr w:rsidR="007F5276" w:rsidRPr="007F5276" w14:paraId="71711207" w14:textId="77777777" w:rsidTr="00EB6279">
        <w:trPr>
          <w:trHeight w:val="290"/>
        </w:trPr>
        <w:tc>
          <w:tcPr>
            <w:tcW w:w="5921" w:type="dxa"/>
            <w:gridSpan w:val="2"/>
            <w:tcBorders>
              <w:top w:val="nil"/>
              <w:left w:val="nil"/>
              <w:bottom w:val="nil"/>
              <w:right w:val="nil"/>
            </w:tcBorders>
            <w:shd w:val="clear" w:color="auto" w:fill="auto"/>
            <w:noWrap/>
            <w:vAlign w:val="bottom"/>
            <w:hideMark/>
          </w:tcPr>
          <w:p w14:paraId="3045795A" w14:textId="77777777" w:rsidR="007F5276" w:rsidRPr="007F5276" w:rsidRDefault="007F5276" w:rsidP="007F5276">
            <w:pPr>
              <w:spacing w:after="0" w:line="240" w:lineRule="auto"/>
              <w:rPr>
                <w:rFonts w:ascii="Calibri" w:eastAsia="Times New Roman" w:hAnsi="Calibri" w:cs="Calibri"/>
                <w:color w:val="000000"/>
              </w:rPr>
            </w:pPr>
            <w:r w:rsidRPr="007F5276">
              <w:rPr>
                <w:rFonts w:ascii="Calibri" w:eastAsia="Times New Roman" w:hAnsi="Calibri" w:cs="Calibri"/>
                <w:color w:val="000000"/>
              </w:rPr>
              <w:t>5010 -  Action Team Projects/Workplans</w:t>
            </w:r>
          </w:p>
        </w:tc>
        <w:tc>
          <w:tcPr>
            <w:tcW w:w="222" w:type="dxa"/>
            <w:tcBorders>
              <w:top w:val="nil"/>
              <w:left w:val="nil"/>
              <w:bottom w:val="nil"/>
              <w:right w:val="nil"/>
            </w:tcBorders>
            <w:shd w:val="clear" w:color="auto" w:fill="auto"/>
            <w:noWrap/>
            <w:vAlign w:val="bottom"/>
            <w:hideMark/>
          </w:tcPr>
          <w:p w14:paraId="744D3BA6" w14:textId="77777777" w:rsidR="007F5276" w:rsidRPr="007F5276" w:rsidRDefault="007F5276" w:rsidP="007F5276">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hideMark/>
          </w:tcPr>
          <w:p w14:paraId="51F633DC" w14:textId="77777777" w:rsidR="007F5276" w:rsidRPr="007F5276" w:rsidRDefault="007F5276" w:rsidP="007F5276">
            <w:pPr>
              <w:spacing w:after="0" w:line="240" w:lineRule="auto"/>
              <w:jc w:val="right"/>
              <w:rPr>
                <w:rFonts w:ascii="Calibri" w:eastAsia="Times New Roman" w:hAnsi="Calibri" w:cs="Calibri"/>
                <w:color w:val="000000"/>
              </w:rPr>
            </w:pPr>
            <w:r w:rsidRPr="007F5276">
              <w:rPr>
                <w:rFonts w:ascii="Calibri" w:eastAsia="Times New Roman" w:hAnsi="Calibri" w:cs="Calibri"/>
                <w:color w:val="000000"/>
              </w:rPr>
              <w:t>17346.56</w:t>
            </w:r>
          </w:p>
        </w:tc>
        <w:tc>
          <w:tcPr>
            <w:tcW w:w="1320" w:type="dxa"/>
            <w:tcBorders>
              <w:top w:val="nil"/>
              <w:left w:val="nil"/>
              <w:bottom w:val="nil"/>
              <w:right w:val="nil"/>
            </w:tcBorders>
            <w:shd w:val="clear" w:color="auto" w:fill="auto"/>
            <w:noWrap/>
            <w:vAlign w:val="bottom"/>
            <w:hideMark/>
          </w:tcPr>
          <w:p w14:paraId="6D304FC4" w14:textId="77777777" w:rsidR="007F5276" w:rsidRPr="007F5276" w:rsidRDefault="007F5276" w:rsidP="007F5276">
            <w:pPr>
              <w:spacing w:after="0" w:line="240" w:lineRule="auto"/>
              <w:jc w:val="right"/>
              <w:rPr>
                <w:rFonts w:ascii="Calibri" w:eastAsia="Times New Roman" w:hAnsi="Calibri" w:cs="Calibri"/>
                <w:color w:val="000000"/>
              </w:rPr>
            </w:pPr>
            <w:r w:rsidRPr="007F5276">
              <w:rPr>
                <w:rFonts w:ascii="Calibri" w:eastAsia="Times New Roman" w:hAnsi="Calibri" w:cs="Calibri"/>
                <w:color w:val="000000"/>
              </w:rPr>
              <w:t>13253.62</w:t>
            </w:r>
          </w:p>
        </w:tc>
      </w:tr>
      <w:tr w:rsidR="007F5276" w:rsidRPr="007F5276" w14:paraId="7DD2CF6F" w14:textId="77777777" w:rsidTr="00EB6279">
        <w:trPr>
          <w:trHeight w:val="290"/>
        </w:trPr>
        <w:tc>
          <w:tcPr>
            <w:tcW w:w="5921" w:type="dxa"/>
            <w:gridSpan w:val="2"/>
            <w:tcBorders>
              <w:top w:val="nil"/>
              <w:left w:val="nil"/>
              <w:bottom w:val="nil"/>
              <w:right w:val="nil"/>
            </w:tcBorders>
            <w:shd w:val="clear" w:color="auto" w:fill="auto"/>
            <w:noWrap/>
            <w:vAlign w:val="bottom"/>
            <w:hideMark/>
          </w:tcPr>
          <w:p w14:paraId="19CD9241" w14:textId="77777777" w:rsidR="007F5276" w:rsidRPr="007F5276" w:rsidRDefault="007F5276" w:rsidP="007F5276">
            <w:pPr>
              <w:spacing w:after="0" w:line="240" w:lineRule="auto"/>
              <w:rPr>
                <w:rFonts w:ascii="Calibri" w:eastAsia="Times New Roman" w:hAnsi="Calibri" w:cs="Calibri"/>
                <w:color w:val="000000"/>
              </w:rPr>
            </w:pPr>
            <w:r w:rsidRPr="007F5276">
              <w:rPr>
                <w:rFonts w:ascii="Calibri" w:eastAsia="Times New Roman" w:hAnsi="Calibri" w:cs="Calibri"/>
                <w:color w:val="000000"/>
              </w:rPr>
              <w:t>6003 - CDA Stipends</w:t>
            </w:r>
          </w:p>
        </w:tc>
        <w:tc>
          <w:tcPr>
            <w:tcW w:w="222" w:type="dxa"/>
            <w:tcBorders>
              <w:top w:val="nil"/>
              <w:left w:val="nil"/>
              <w:bottom w:val="nil"/>
              <w:right w:val="nil"/>
            </w:tcBorders>
            <w:shd w:val="clear" w:color="auto" w:fill="auto"/>
            <w:noWrap/>
            <w:vAlign w:val="bottom"/>
            <w:hideMark/>
          </w:tcPr>
          <w:p w14:paraId="7E7076E4" w14:textId="77777777" w:rsidR="007F5276" w:rsidRPr="007F5276" w:rsidRDefault="007F5276" w:rsidP="007F5276">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hideMark/>
          </w:tcPr>
          <w:p w14:paraId="3B8DFA45" w14:textId="77777777" w:rsidR="007F5276" w:rsidRPr="007F5276" w:rsidRDefault="007F5276" w:rsidP="007F5276">
            <w:pPr>
              <w:spacing w:after="0" w:line="240" w:lineRule="auto"/>
              <w:jc w:val="right"/>
              <w:rPr>
                <w:rFonts w:ascii="Calibri" w:eastAsia="Times New Roman" w:hAnsi="Calibri" w:cs="Calibri"/>
                <w:color w:val="000000"/>
              </w:rPr>
            </w:pPr>
            <w:r w:rsidRPr="007F5276">
              <w:rPr>
                <w:rFonts w:ascii="Calibri" w:eastAsia="Times New Roman" w:hAnsi="Calibri" w:cs="Calibri"/>
                <w:color w:val="000000"/>
              </w:rPr>
              <w:t>2250</w:t>
            </w:r>
          </w:p>
        </w:tc>
        <w:tc>
          <w:tcPr>
            <w:tcW w:w="1320" w:type="dxa"/>
            <w:tcBorders>
              <w:top w:val="nil"/>
              <w:left w:val="nil"/>
              <w:bottom w:val="nil"/>
              <w:right w:val="nil"/>
            </w:tcBorders>
            <w:shd w:val="clear" w:color="auto" w:fill="auto"/>
            <w:noWrap/>
            <w:vAlign w:val="bottom"/>
            <w:hideMark/>
          </w:tcPr>
          <w:p w14:paraId="50C70334" w14:textId="77777777" w:rsidR="007F5276" w:rsidRPr="007F5276" w:rsidRDefault="007F5276" w:rsidP="007F5276">
            <w:pPr>
              <w:spacing w:after="0" w:line="240" w:lineRule="auto"/>
              <w:jc w:val="right"/>
              <w:rPr>
                <w:rFonts w:ascii="Calibri" w:eastAsia="Times New Roman" w:hAnsi="Calibri" w:cs="Calibri"/>
                <w:color w:val="000000"/>
              </w:rPr>
            </w:pPr>
            <w:r w:rsidRPr="007F5276">
              <w:rPr>
                <w:rFonts w:ascii="Calibri" w:eastAsia="Times New Roman" w:hAnsi="Calibri" w:cs="Calibri"/>
                <w:color w:val="000000"/>
              </w:rPr>
              <w:t>2250</w:t>
            </w:r>
          </w:p>
        </w:tc>
      </w:tr>
      <w:tr w:rsidR="007F5276" w:rsidRPr="007F5276" w14:paraId="13C621BA" w14:textId="77777777" w:rsidTr="00EB6279">
        <w:trPr>
          <w:trHeight w:val="290"/>
        </w:trPr>
        <w:tc>
          <w:tcPr>
            <w:tcW w:w="5921" w:type="dxa"/>
            <w:gridSpan w:val="2"/>
            <w:tcBorders>
              <w:top w:val="nil"/>
              <w:left w:val="nil"/>
              <w:bottom w:val="nil"/>
              <w:right w:val="nil"/>
            </w:tcBorders>
            <w:shd w:val="clear" w:color="auto" w:fill="auto"/>
            <w:noWrap/>
            <w:vAlign w:val="bottom"/>
            <w:hideMark/>
          </w:tcPr>
          <w:p w14:paraId="1B6CC498" w14:textId="77777777" w:rsidR="007F5276" w:rsidRPr="007F5276" w:rsidRDefault="007F5276" w:rsidP="007F5276">
            <w:pPr>
              <w:spacing w:after="0" w:line="240" w:lineRule="auto"/>
              <w:rPr>
                <w:rFonts w:ascii="Calibri" w:eastAsia="Times New Roman" w:hAnsi="Calibri" w:cs="Calibri"/>
                <w:color w:val="000000"/>
              </w:rPr>
            </w:pPr>
            <w:r w:rsidRPr="007F5276">
              <w:rPr>
                <w:rFonts w:ascii="Calibri" w:eastAsia="Times New Roman" w:hAnsi="Calibri" w:cs="Calibri"/>
                <w:color w:val="000000"/>
              </w:rPr>
              <w:t>6006 - Start Early Project</w:t>
            </w:r>
          </w:p>
        </w:tc>
        <w:tc>
          <w:tcPr>
            <w:tcW w:w="222" w:type="dxa"/>
            <w:tcBorders>
              <w:top w:val="nil"/>
              <w:left w:val="nil"/>
              <w:bottom w:val="nil"/>
              <w:right w:val="nil"/>
            </w:tcBorders>
            <w:shd w:val="clear" w:color="auto" w:fill="auto"/>
            <w:noWrap/>
            <w:vAlign w:val="bottom"/>
            <w:hideMark/>
          </w:tcPr>
          <w:p w14:paraId="36BECB05" w14:textId="77777777" w:rsidR="007F5276" w:rsidRPr="007F5276" w:rsidRDefault="007F5276" w:rsidP="007F5276">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hideMark/>
          </w:tcPr>
          <w:p w14:paraId="507F4373" w14:textId="77777777" w:rsidR="007F5276" w:rsidRPr="007F5276" w:rsidRDefault="007F5276" w:rsidP="007F5276">
            <w:pPr>
              <w:spacing w:after="0" w:line="240" w:lineRule="auto"/>
              <w:rPr>
                <w:rFonts w:ascii="Times New Roman" w:eastAsia="Times New Roman" w:hAnsi="Times New Roman" w:cs="Times New Roman"/>
                <w:sz w:val="20"/>
                <w:szCs w:val="20"/>
              </w:rPr>
            </w:pPr>
          </w:p>
        </w:tc>
        <w:tc>
          <w:tcPr>
            <w:tcW w:w="1320" w:type="dxa"/>
            <w:tcBorders>
              <w:top w:val="nil"/>
              <w:left w:val="nil"/>
              <w:bottom w:val="nil"/>
              <w:right w:val="nil"/>
            </w:tcBorders>
            <w:shd w:val="clear" w:color="auto" w:fill="auto"/>
            <w:noWrap/>
            <w:vAlign w:val="bottom"/>
            <w:hideMark/>
          </w:tcPr>
          <w:p w14:paraId="3D4B7B4E" w14:textId="77777777" w:rsidR="007F5276" w:rsidRPr="007F5276" w:rsidRDefault="007F5276" w:rsidP="007F5276">
            <w:pPr>
              <w:spacing w:after="0" w:line="240" w:lineRule="auto"/>
              <w:jc w:val="right"/>
              <w:rPr>
                <w:rFonts w:ascii="Calibri" w:eastAsia="Times New Roman" w:hAnsi="Calibri" w:cs="Calibri"/>
                <w:color w:val="000000"/>
              </w:rPr>
            </w:pPr>
            <w:r w:rsidRPr="007F5276">
              <w:rPr>
                <w:rFonts w:ascii="Calibri" w:eastAsia="Times New Roman" w:hAnsi="Calibri" w:cs="Calibri"/>
                <w:color w:val="000000"/>
              </w:rPr>
              <w:t>1217.94</w:t>
            </w:r>
          </w:p>
        </w:tc>
      </w:tr>
      <w:tr w:rsidR="007F5276" w:rsidRPr="007F5276" w14:paraId="026A21F4" w14:textId="77777777" w:rsidTr="00EB6279">
        <w:trPr>
          <w:trHeight w:val="290"/>
        </w:trPr>
        <w:tc>
          <w:tcPr>
            <w:tcW w:w="5921" w:type="dxa"/>
            <w:gridSpan w:val="2"/>
            <w:tcBorders>
              <w:top w:val="nil"/>
              <w:left w:val="nil"/>
              <w:bottom w:val="nil"/>
              <w:right w:val="nil"/>
            </w:tcBorders>
            <w:shd w:val="clear" w:color="auto" w:fill="auto"/>
            <w:noWrap/>
            <w:vAlign w:val="bottom"/>
            <w:hideMark/>
          </w:tcPr>
          <w:p w14:paraId="33088D80" w14:textId="77777777" w:rsidR="007F5276" w:rsidRPr="007F5276" w:rsidRDefault="007F5276" w:rsidP="007F5276">
            <w:pPr>
              <w:spacing w:after="0" w:line="240" w:lineRule="auto"/>
              <w:jc w:val="right"/>
              <w:rPr>
                <w:rFonts w:ascii="Calibri" w:eastAsia="Times New Roman" w:hAnsi="Calibri" w:cs="Calibri"/>
                <w:color w:val="000000"/>
              </w:rPr>
            </w:pPr>
          </w:p>
        </w:tc>
        <w:tc>
          <w:tcPr>
            <w:tcW w:w="222" w:type="dxa"/>
            <w:tcBorders>
              <w:top w:val="nil"/>
              <w:left w:val="nil"/>
              <w:bottom w:val="nil"/>
              <w:right w:val="nil"/>
            </w:tcBorders>
            <w:shd w:val="clear" w:color="auto" w:fill="auto"/>
            <w:noWrap/>
            <w:vAlign w:val="bottom"/>
            <w:hideMark/>
          </w:tcPr>
          <w:p w14:paraId="6A29326D" w14:textId="77777777" w:rsidR="007F5276" w:rsidRPr="007F5276" w:rsidRDefault="007F5276" w:rsidP="007F5276">
            <w:pPr>
              <w:spacing w:after="0" w:line="240" w:lineRule="auto"/>
              <w:rPr>
                <w:rFonts w:ascii="Times New Roman" w:eastAsia="Times New Roman" w:hAnsi="Times New Roman" w:cs="Times New Roman"/>
                <w:sz w:val="20"/>
                <w:szCs w:val="20"/>
              </w:rPr>
            </w:pPr>
          </w:p>
        </w:tc>
        <w:tc>
          <w:tcPr>
            <w:tcW w:w="1720" w:type="dxa"/>
            <w:tcBorders>
              <w:top w:val="nil"/>
              <w:left w:val="nil"/>
              <w:bottom w:val="nil"/>
              <w:right w:val="nil"/>
            </w:tcBorders>
            <w:shd w:val="clear" w:color="auto" w:fill="auto"/>
            <w:noWrap/>
            <w:vAlign w:val="bottom"/>
            <w:hideMark/>
          </w:tcPr>
          <w:p w14:paraId="49807203" w14:textId="77777777" w:rsidR="007F5276" w:rsidRPr="007F5276" w:rsidRDefault="007F5276" w:rsidP="007F5276">
            <w:pPr>
              <w:spacing w:after="0" w:line="240" w:lineRule="auto"/>
              <w:jc w:val="right"/>
              <w:rPr>
                <w:rFonts w:ascii="Calibri" w:eastAsia="Times New Roman" w:hAnsi="Calibri" w:cs="Calibri"/>
                <w:color w:val="000000"/>
              </w:rPr>
            </w:pPr>
            <w:r w:rsidRPr="007F5276">
              <w:rPr>
                <w:rFonts w:ascii="Calibri" w:eastAsia="Times New Roman" w:hAnsi="Calibri" w:cs="Calibri"/>
                <w:color w:val="000000"/>
              </w:rPr>
              <w:t>31806.56</w:t>
            </w:r>
          </w:p>
        </w:tc>
        <w:tc>
          <w:tcPr>
            <w:tcW w:w="1320" w:type="dxa"/>
            <w:tcBorders>
              <w:top w:val="nil"/>
              <w:left w:val="nil"/>
              <w:bottom w:val="nil"/>
              <w:right w:val="nil"/>
            </w:tcBorders>
            <w:shd w:val="clear" w:color="auto" w:fill="auto"/>
            <w:noWrap/>
            <w:vAlign w:val="bottom"/>
            <w:hideMark/>
          </w:tcPr>
          <w:p w14:paraId="5FA2C4F0" w14:textId="77777777" w:rsidR="007F5276" w:rsidRPr="007F5276" w:rsidRDefault="007F5276" w:rsidP="007F5276">
            <w:pPr>
              <w:spacing w:after="0" w:line="240" w:lineRule="auto"/>
              <w:jc w:val="right"/>
              <w:rPr>
                <w:rFonts w:ascii="Calibri" w:eastAsia="Times New Roman" w:hAnsi="Calibri" w:cs="Calibri"/>
                <w:color w:val="000000"/>
              </w:rPr>
            </w:pPr>
            <w:r w:rsidRPr="007F5276">
              <w:rPr>
                <w:rFonts w:ascii="Calibri" w:eastAsia="Times New Roman" w:hAnsi="Calibri" w:cs="Calibri"/>
                <w:color w:val="000000"/>
              </w:rPr>
              <w:t>129981.56</w:t>
            </w:r>
          </w:p>
        </w:tc>
      </w:tr>
      <w:tr w:rsidR="00AD6BA1" w:rsidRPr="00AD6BA1" w14:paraId="095BA713" w14:textId="77777777" w:rsidTr="00EB6279">
        <w:trPr>
          <w:trHeight w:val="290"/>
        </w:trPr>
        <w:tc>
          <w:tcPr>
            <w:tcW w:w="4320" w:type="dxa"/>
            <w:tcBorders>
              <w:top w:val="nil"/>
              <w:left w:val="nil"/>
              <w:bottom w:val="nil"/>
              <w:right w:val="nil"/>
            </w:tcBorders>
            <w:shd w:val="clear" w:color="auto" w:fill="auto"/>
            <w:noWrap/>
            <w:vAlign w:val="bottom"/>
          </w:tcPr>
          <w:p w14:paraId="13EA6613" w14:textId="6240B307" w:rsidR="00AD6BA1" w:rsidRPr="00AD6BA1" w:rsidRDefault="00AD6BA1" w:rsidP="00AD6BA1">
            <w:pPr>
              <w:spacing w:after="0" w:line="240" w:lineRule="auto"/>
              <w:rPr>
                <w:rFonts w:ascii="Times New Roman" w:eastAsia="Times New Roman" w:hAnsi="Times New Roman" w:cs="Times New Roman"/>
                <w:sz w:val="24"/>
                <w:szCs w:val="24"/>
              </w:rPr>
            </w:pPr>
          </w:p>
        </w:tc>
        <w:tc>
          <w:tcPr>
            <w:tcW w:w="1823" w:type="dxa"/>
            <w:gridSpan w:val="2"/>
            <w:tcBorders>
              <w:top w:val="nil"/>
              <w:left w:val="nil"/>
              <w:bottom w:val="nil"/>
              <w:right w:val="nil"/>
            </w:tcBorders>
            <w:shd w:val="clear" w:color="auto" w:fill="auto"/>
            <w:noWrap/>
            <w:vAlign w:val="bottom"/>
          </w:tcPr>
          <w:p w14:paraId="225A9450" w14:textId="77777777" w:rsidR="00AD6BA1" w:rsidRPr="00AD6BA1" w:rsidRDefault="00AD6BA1" w:rsidP="00AD6BA1">
            <w:pPr>
              <w:spacing w:after="0" w:line="240" w:lineRule="auto"/>
              <w:rPr>
                <w:rFonts w:ascii="Times New Roman" w:eastAsia="Times New Roman" w:hAnsi="Times New Roman" w:cs="Times New Roman"/>
                <w:sz w:val="20"/>
                <w:szCs w:val="20"/>
              </w:rPr>
            </w:pPr>
          </w:p>
        </w:tc>
        <w:tc>
          <w:tcPr>
            <w:tcW w:w="1720" w:type="dxa"/>
            <w:tcBorders>
              <w:top w:val="nil"/>
              <w:left w:val="nil"/>
              <w:bottom w:val="nil"/>
              <w:right w:val="nil"/>
            </w:tcBorders>
            <w:shd w:val="clear" w:color="auto" w:fill="auto"/>
            <w:noWrap/>
            <w:vAlign w:val="bottom"/>
          </w:tcPr>
          <w:p w14:paraId="07F87764" w14:textId="793786F1" w:rsidR="00AD6BA1" w:rsidRPr="00AD6BA1" w:rsidRDefault="00AD6BA1" w:rsidP="00AD6BA1">
            <w:pPr>
              <w:spacing w:after="0" w:line="240" w:lineRule="auto"/>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tcPr>
          <w:p w14:paraId="6208DEE3" w14:textId="00CDFB8A" w:rsidR="00AD6BA1" w:rsidRPr="00AD6BA1" w:rsidRDefault="00AD6BA1" w:rsidP="00AD6BA1">
            <w:pPr>
              <w:spacing w:after="0" w:line="240" w:lineRule="auto"/>
              <w:rPr>
                <w:rFonts w:ascii="Calibri" w:eastAsia="Times New Roman" w:hAnsi="Calibri" w:cs="Calibri"/>
                <w:color w:val="000000"/>
              </w:rPr>
            </w:pPr>
          </w:p>
        </w:tc>
      </w:tr>
      <w:tr w:rsidR="00AD6BA1" w:rsidRPr="00AD6BA1" w14:paraId="309BFDCE" w14:textId="77777777" w:rsidTr="00EB6279">
        <w:trPr>
          <w:trHeight w:val="290"/>
        </w:trPr>
        <w:tc>
          <w:tcPr>
            <w:tcW w:w="4320" w:type="dxa"/>
            <w:tcBorders>
              <w:top w:val="nil"/>
              <w:left w:val="nil"/>
              <w:bottom w:val="nil"/>
              <w:right w:val="nil"/>
            </w:tcBorders>
            <w:shd w:val="clear" w:color="auto" w:fill="auto"/>
            <w:noWrap/>
            <w:vAlign w:val="bottom"/>
          </w:tcPr>
          <w:p w14:paraId="1C253A01" w14:textId="6720F313" w:rsidR="00AD6BA1" w:rsidRPr="00AD6BA1" w:rsidRDefault="00AD6BA1" w:rsidP="00AD6BA1">
            <w:pPr>
              <w:spacing w:after="0" w:line="240" w:lineRule="auto"/>
              <w:rPr>
                <w:rFonts w:ascii="Times New Roman" w:eastAsia="Times New Roman" w:hAnsi="Times New Roman" w:cs="Times New Roman"/>
                <w:sz w:val="24"/>
                <w:szCs w:val="24"/>
              </w:rPr>
            </w:pPr>
          </w:p>
        </w:tc>
        <w:tc>
          <w:tcPr>
            <w:tcW w:w="1823" w:type="dxa"/>
            <w:gridSpan w:val="2"/>
            <w:tcBorders>
              <w:top w:val="nil"/>
              <w:left w:val="nil"/>
              <w:bottom w:val="nil"/>
              <w:right w:val="nil"/>
            </w:tcBorders>
            <w:shd w:val="clear" w:color="auto" w:fill="auto"/>
            <w:noWrap/>
            <w:vAlign w:val="bottom"/>
          </w:tcPr>
          <w:p w14:paraId="5B2EF162" w14:textId="77777777" w:rsidR="00AD6BA1" w:rsidRPr="00AD6BA1" w:rsidRDefault="00AD6BA1" w:rsidP="00AD6BA1">
            <w:pPr>
              <w:spacing w:after="0" w:line="240" w:lineRule="auto"/>
              <w:rPr>
                <w:rFonts w:ascii="Times New Roman" w:eastAsia="Times New Roman" w:hAnsi="Times New Roman" w:cs="Times New Roman"/>
                <w:sz w:val="20"/>
                <w:szCs w:val="20"/>
              </w:rPr>
            </w:pPr>
          </w:p>
        </w:tc>
        <w:tc>
          <w:tcPr>
            <w:tcW w:w="1720" w:type="dxa"/>
            <w:tcBorders>
              <w:top w:val="nil"/>
              <w:left w:val="nil"/>
              <w:bottom w:val="nil"/>
              <w:right w:val="nil"/>
            </w:tcBorders>
            <w:shd w:val="clear" w:color="auto" w:fill="auto"/>
            <w:noWrap/>
            <w:vAlign w:val="bottom"/>
          </w:tcPr>
          <w:p w14:paraId="32EF1F35" w14:textId="77777777" w:rsidR="00AD6BA1" w:rsidRPr="00AD6BA1" w:rsidRDefault="00AD6BA1" w:rsidP="00AD6BA1">
            <w:pPr>
              <w:spacing w:after="0" w:line="240" w:lineRule="auto"/>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tcPr>
          <w:p w14:paraId="1A8D0F98" w14:textId="77777777" w:rsidR="00AD6BA1" w:rsidRPr="00AD6BA1" w:rsidRDefault="00AD6BA1" w:rsidP="00AD6BA1">
            <w:pPr>
              <w:spacing w:after="0" w:line="240" w:lineRule="auto"/>
              <w:rPr>
                <w:rFonts w:ascii="Calibri" w:eastAsia="Times New Roman" w:hAnsi="Calibri" w:cs="Calibri"/>
                <w:color w:val="000000"/>
              </w:rPr>
            </w:pPr>
          </w:p>
        </w:tc>
      </w:tr>
      <w:tr w:rsidR="00AD6BA1" w:rsidRPr="00AD6BA1" w14:paraId="6F23EBAD" w14:textId="77777777" w:rsidTr="00EB6279">
        <w:trPr>
          <w:trHeight w:val="290"/>
        </w:trPr>
        <w:tc>
          <w:tcPr>
            <w:tcW w:w="4320" w:type="dxa"/>
            <w:tcBorders>
              <w:top w:val="nil"/>
              <w:left w:val="nil"/>
              <w:bottom w:val="nil"/>
              <w:right w:val="nil"/>
            </w:tcBorders>
            <w:shd w:val="clear" w:color="auto" w:fill="auto"/>
            <w:noWrap/>
            <w:vAlign w:val="bottom"/>
          </w:tcPr>
          <w:p w14:paraId="6B649B87" w14:textId="77777777" w:rsidR="00AD6BA1" w:rsidRPr="00AD6BA1" w:rsidRDefault="00AD6BA1" w:rsidP="00AD6BA1">
            <w:pPr>
              <w:spacing w:after="0" w:line="240" w:lineRule="auto"/>
              <w:rPr>
                <w:rFonts w:ascii="Times New Roman" w:eastAsia="Times New Roman" w:hAnsi="Times New Roman" w:cs="Times New Roman"/>
                <w:sz w:val="24"/>
                <w:szCs w:val="24"/>
              </w:rPr>
            </w:pPr>
          </w:p>
        </w:tc>
        <w:tc>
          <w:tcPr>
            <w:tcW w:w="1823" w:type="dxa"/>
            <w:gridSpan w:val="2"/>
            <w:tcBorders>
              <w:top w:val="nil"/>
              <w:left w:val="nil"/>
              <w:bottom w:val="nil"/>
              <w:right w:val="nil"/>
            </w:tcBorders>
            <w:shd w:val="clear" w:color="auto" w:fill="auto"/>
            <w:noWrap/>
            <w:vAlign w:val="bottom"/>
          </w:tcPr>
          <w:p w14:paraId="0DAF8621" w14:textId="77777777" w:rsidR="00AD6BA1" w:rsidRPr="00AD6BA1" w:rsidRDefault="00AD6BA1" w:rsidP="00AD6BA1">
            <w:pPr>
              <w:spacing w:after="0" w:line="240" w:lineRule="auto"/>
              <w:rPr>
                <w:rFonts w:ascii="Times New Roman" w:eastAsia="Times New Roman" w:hAnsi="Times New Roman" w:cs="Times New Roman"/>
                <w:sz w:val="20"/>
                <w:szCs w:val="20"/>
              </w:rPr>
            </w:pPr>
          </w:p>
        </w:tc>
        <w:tc>
          <w:tcPr>
            <w:tcW w:w="1720" w:type="dxa"/>
            <w:tcBorders>
              <w:top w:val="nil"/>
              <w:left w:val="nil"/>
              <w:bottom w:val="nil"/>
              <w:right w:val="nil"/>
            </w:tcBorders>
            <w:shd w:val="clear" w:color="auto" w:fill="auto"/>
            <w:noWrap/>
            <w:vAlign w:val="bottom"/>
          </w:tcPr>
          <w:p w14:paraId="21B94BAC" w14:textId="77777777" w:rsidR="00AD6BA1" w:rsidRPr="00AD6BA1" w:rsidRDefault="00AD6BA1" w:rsidP="00AD6BA1">
            <w:pPr>
              <w:spacing w:after="0" w:line="240" w:lineRule="auto"/>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tcPr>
          <w:p w14:paraId="5C98DB5A" w14:textId="77777777" w:rsidR="00AD6BA1" w:rsidRPr="00AD6BA1" w:rsidRDefault="00AD6BA1" w:rsidP="00AD6BA1">
            <w:pPr>
              <w:spacing w:after="0" w:line="240" w:lineRule="auto"/>
              <w:rPr>
                <w:rFonts w:ascii="Calibri" w:eastAsia="Times New Roman" w:hAnsi="Calibri" w:cs="Calibri"/>
                <w:color w:val="000000"/>
              </w:rPr>
            </w:pPr>
          </w:p>
        </w:tc>
      </w:tr>
      <w:tr w:rsidR="00AD6BA1" w:rsidRPr="00AD6BA1" w14:paraId="1B077F2B" w14:textId="77777777" w:rsidTr="00EB6279">
        <w:trPr>
          <w:trHeight w:val="290"/>
        </w:trPr>
        <w:tc>
          <w:tcPr>
            <w:tcW w:w="4320" w:type="dxa"/>
            <w:tcBorders>
              <w:top w:val="nil"/>
              <w:left w:val="nil"/>
              <w:bottom w:val="nil"/>
              <w:right w:val="nil"/>
            </w:tcBorders>
            <w:shd w:val="clear" w:color="auto" w:fill="auto"/>
            <w:noWrap/>
            <w:vAlign w:val="bottom"/>
          </w:tcPr>
          <w:p w14:paraId="50153FD6" w14:textId="4DB43E00" w:rsidR="00AD6BA1" w:rsidRPr="00AD6BA1" w:rsidRDefault="00AD6BA1" w:rsidP="00AD6BA1">
            <w:pPr>
              <w:spacing w:after="0" w:line="240" w:lineRule="auto"/>
              <w:rPr>
                <w:rFonts w:ascii="Times New Roman" w:eastAsia="Times New Roman" w:hAnsi="Times New Roman" w:cs="Times New Roman"/>
                <w:sz w:val="24"/>
                <w:szCs w:val="24"/>
              </w:rPr>
            </w:pPr>
          </w:p>
        </w:tc>
        <w:tc>
          <w:tcPr>
            <w:tcW w:w="1823" w:type="dxa"/>
            <w:gridSpan w:val="2"/>
            <w:tcBorders>
              <w:top w:val="nil"/>
              <w:left w:val="nil"/>
              <w:bottom w:val="nil"/>
              <w:right w:val="nil"/>
            </w:tcBorders>
            <w:shd w:val="clear" w:color="auto" w:fill="auto"/>
            <w:noWrap/>
            <w:vAlign w:val="bottom"/>
          </w:tcPr>
          <w:p w14:paraId="5A3ED579" w14:textId="77777777" w:rsidR="00AD6BA1" w:rsidRPr="00AD6BA1" w:rsidRDefault="00AD6BA1" w:rsidP="00AD6BA1">
            <w:pPr>
              <w:spacing w:after="0" w:line="240" w:lineRule="auto"/>
              <w:rPr>
                <w:rFonts w:ascii="Times New Roman" w:eastAsia="Times New Roman" w:hAnsi="Times New Roman" w:cs="Times New Roman"/>
                <w:sz w:val="20"/>
                <w:szCs w:val="20"/>
              </w:rPr>
            </w:pPr>
          </w:p>
        </w:tc>
        <w:tc>
          <w:tcPr>
            <w:tcW w:w="1720" w:type="dxa"/>
            <w:tcBorders>
              <w:top w:val="nil"/>
              <w:left w:val="nil"/>
              <w:bottom w:val="nil"/>
              <w:right w:val="nil"/>
            </w:tcBorders>
            <w:shd w:val="clear" w:color="auto" w:fill="auto"/>
            <w:noWrap/>
            <w:vAlign w:val="bottom"/>
          </w:tcPr>
          <w:p w14:paraId="37906FE7" w14:textId="60F5B882" w:rsidR="00AD6BA1" w:rsidRPr="00AD6BA1" w:rsidRDefault="00AD6BA1" w:rsidP="00AD6BA1">
            <w:pPr>
              <w:spacing w:after="0" w:line="240" w:lineRule="auto"/>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tcPr>
          <w:p w14:paraId="3B21CECE" w14:textId="761A1071" w:rsidR="00AD6BA1" w:rsidRPr="00AD6BA1" w:rsidRDefault="00AD6BA1" w:rsidP="00AD6BA1">
            <w:pPr>
              <w:spacing w:after="0" w:line="240" w:lineRule="auto"/>
              <w:rPr>
                <w:rFonts w:ascii="Calibri" w:eastAsia="Times New Roman" w:hAnsi="Calibri" w:cs="Calibri"/>
                <w:color w:val="000000"/>
              </w:rPr>
            </w:pPr>
          </w:p>
        </w:tc>
      </w:tr>
      <w:tr w:rsidR="00AD6BA1" w:rsidRPr="00AD6BA1" w14:paraId="4C07FD88" w14:textId="77777777" w:rsidTr="00EB6279">
        <w:trPr>
          <w:trHeight w:val="290"/>
        </w:trPr>
        <w:tc>
          <w:tcPr>
            <w:tcW w:w="4320" w:type="dxa"/>
            <w:tcBorders>
              <w:top w:val="nil"/>
              <w:left w:val="nil"/>
              <w:bottom w:val="nil"/>
              <w:right w:val="nil"/>
            </w:tcBorders>
            <w:shd w:val="clear" w:color="auto" w:fill="auto"/>
            <w:noWrap/>
            <w:vAlign w:val="bottom"/>
          </w:tcPr>
          <w:p w14:paraId="09A64F4B" w14:textId="16BB599F" w:rsidR="00AD6BA1" w:rsidRPr="00AD6BA1" w:rsidRDefault="00AD6BA1" w:rsidP="00AD6BA1">
            <w:pPr>
              <w:spacing w:after="0" w:line="240" w:lineRule="auto"/>
              <w:rPr>
                <w:rFonts w:ascii="Times New Roman" w:eastAsia="Times New Roman" w:hAnsi="Times New Roman" w:cs="Times New Roman"/>
                <w:sz w:val="24"/>
                <w:szCs w:val="24"/>
              </w:rPr>
            </w:pPr>
          </w:p>
        </w:tc>
        <w:tc>
          <w:tcPr>
            <w:tcW w:w="1823" w:type="dxa"/>
            <w:gridSpan w:val="2"/>
            <w:tcBorders>
              <w:top w:val="nil"/>
              <w:left w:val="nil"/>
              <w:bottom w:val="nil"/>
              <w:right w:val="nil"/>
            </w:tcBorders>
            <w:shd w:val="clear" w:color="auto" w:fill="auto"/>
            <w:noWrap/>
            <w:vAlign w:val="bottom"/>
          </w:tcPr>
          <w:p w14:paraId="4C3CAC57" w14:textId="77777777" w:rsidR="00AD6BA1" w:rsidRPr="00AD6BA1" w:rsidRDefault="00AD6BA1" w:rsidP="00AD6BA1">
            <w:pPr>
              <w:spacing w:after="0" w:line="240" w:lineRule="auto"/>
              <w:rPr>
                <w:rFonts w:ascii="Times New Roman" w:eastAsia="Times New Roman" w:hAnsi="Times New Roman" w:cs="Times New Roman"/>
                <w:sz w:val="20"/>
                <w:szCs w:val="20"/>
              </w:rPr>
            </w:pPr>
          </w:p>
        </w:tc>
        <w:tc>
          <w:tcPr>
            <w:tcW w:w="1720" w:type="dxa"/>
            <w:tcBorders>
              <w:top w:val="nil"/>
              <w:left w:val="nil"/>
              <w:bottom w:val="nil"/>
              <w:right w:val="nil"/>
            </w:tcBorders>
            <w:shd w:val="clear" w:color="auto" w:fill="auto"/>
            <w:noWrap/>
            <w:vAlign w:val="bottom"/>
          </w:tcPr>
          <w:p w14:paraId="4EAC5301" w14:textId="77777777" w:rsidR="00AD6BA1" w:rsidRPr="00AD6BA1" w:rsidRDefault="00AD6BA1" w:rsidP="00AD6BA1">
            <w:pPr>
              <w:spacing w:after="0" w:line="240" w:lineRule="auto"/>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tcPr>
          <w:p w14:paraId="43F93F8E" w14:textId="77777777" w:rsidR="00AD6BA1" w:rsidRPr="00AD6BA1" w:rsidRDefault="00AD6BA1" w:rsidP="00AD6BA1">
            <w:pPr>
              <w:spacing w:after="0" w:line="240" w:lineRule="auto"/>
              <w:rPr>
                <w:rFonts w:ascii="Calibri" w:eastAsia="Times New Roman" w:hAnsi="Calibri" w:cs="Calibri"/>
                <w:color w:val="000000"/>
              </w:rPr>
            </w:pPr>
          </w:p>
        </w:tc>
      </w:tr>
      <w:tr w:rsidR="00AD6BA1" w:rsidRPr="00AD6BA1" w14:paraId="4E5E0E86" w14:textId="77777777" w:rsidTr="00EB6279">
        <w:trPr>
          <w:trHeight w:val="290"/>
        </w:trPr>
        <w:tc>
          <w:tcPr>
            <w:tcW w:w="4320" w:type="dxa"/>
            <w:tcBorders>
              <w:top w:val="nil"/>
              <w:left w:val="nil"/>
              <w:bottom w:val="nil"/>
              <w:right w:val="nil"/>
            </w:tcBorders>
            <w:shd w:val="clear" w:color="auto" w:fill="auto"/>
            <w:noWrap/>
            <w:vAlign w:val="bottom"/>
          </w:tcPr>
          <w:p w14:paraId="6996272A" w14:textId="784932C1" w:rsidR="00AD6BA1" w:rsidRPr="00AD6BA1" w:rsidRDefault="00AD6BA1" w:rsidP="00AD6BA1">
            <w:pPr>
              <w:spacing w:after="0" w:line="240" w:lineRule="auto"/>
              <w:rPr>
                <w:rFonts w:ascii="Times New Roman" w:eastAsia="Times New Roman" w:hAnsi="Times New Roman" w:cs="Times New Roman"/>
                <w:sz w:val="24"/>
                <w:szCs w:val="24"/>
              </w:rPr>
            </w:pPr>
          </w:p>
        </w:tc>
        <w:tc>
          <w:tcPr>
            <w:tcW w:w="1823" w:type="dxa"/>
            <w:gridSpan w:val="2"/>
            <w:tcBorders>
              <w:top w:val="nil"/>
              <w:left w:val="nil"/>
              <w:bottom w:val="nil"/>
              <w:right w:val="nil"/>
            </w:tcBorders>
            <w:shd w:val="clear" w:color="auto" w:fill="auto"/>
            <w:noWrap/>
            <w:vAlign w:val="bottom"/>
          </w:tcPr>
          <w:p w14:paraId="40697184" w14:textId="77777777" w:rsidR="00AD6BA1" w:rsidRPr="00AD6BA1" w:rsidRDefault="00AD6BA1" w:rsidP="00AD6BA1">
            <w:pPr>
              <w:spacing w:after="0" w:line="240" w:lineRule="auto"/>
              <w:rPr>
                <w:rFonts w:ascii="Times New Roman" w:eastAsia="Times New Roman" w:hAnsi="Times New Roman" w:cs="Times New Roman"/>
                <w:sz w:val="20"/>
                <w:szCs w:val="20"/>
              </w:rPr>
            </w:pPr>
          </w:p>
        </w:tc>
        <w:tc>
          <w:tcPr>
            <w:tcW w:w="1720" w:type="dxa"/>
            <w:tcBorders>
              <w:top w:val="nil"/>
              <w:left w:val="nil"/>
              <w:bottom w:val="nil"/>
              <w:right w:val="nil"/>
            </w:tcBorders>
            <w:shd w:val="clear" w:color="auto" w:fill="auto"/>
            <w:noWrap/>
            <w:vAlign w:val="bottom"/>
          </w:tcPr>
          <w:p w14:paraId="2834A714" w14:textId="77777777" w:rsidR="00AD6BA1" w:rsidRPr="00AD6BA1" w:rsidRDefault="00AD6BA1" w:rsidP="00AD6BA1">
            <w:pPr>
              <w:spacing w:after="0" w:line="240" w:lineRule="auto"/>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tcPr>
          <w:p w14:paraId="06FA60BE" w14:textId="2C69F783" w:rsidR="00AD6BA1" w:rsidRPr="00AD6BA1" w:rsidRDefault="00AD6BA1" w:rsidP="00AD6BA1">
            <w:pPr>
              <w:spacing w:after="0" w:line="240" w:lineRule="auto"/>
              <w:rPr>
                <w:rFonts w:ascii="Calibri" w:eastAsia="Times New Roman" w:hAnsi="Calibri" w:cs="Calibri"/>
                <w:color w:val="000000"/>
              </w:rPr>
            </w:pPr>
          </w:p>
        </w:tc>
      </w:tr>
      <w:tr w:rsidR="00AD6BA1" w:rsidRPr="00AD6BA1" w14:paraId="1D649621" w14:textId="77777777" w:rsidTr="00EB6279">
        <w:trPr>
          <w:trHeight w:val="290"/>
        </w:trPr>
        <w:tc>
          <w:tcPr>
            <w:tcW w:w="4320" w:type="dxa"/>
            <w:tcBorders>
              <w:top w:val="nil"/>
              <w:left w:val="nil"/>
              <w:bottom w:val="nil"/>
              <w:right w:val="nil"/>
            </w:tcBorders>
            <w:shd w:val="clear" w:color="auto" w:fill="auto"/>
            <w:noWrap/>
            <w:vAlign w:val="bottom"/>
          </w:tcPr>
          <w:p w14:paraId="095FF8AF" w14:textId="4532C1AF" w:rsidR="00AD6BA1" w:rsidRPr="00AD6BA1" w:rsidRDefault="00AD6BA1" w:rsidP="00AD6BA1">
            <w:pPr>
              <w:spacing w:after="0" w:line="240" w:lineRule="auto"/>
              <w:rPr>
                <w:rFonts w:ascii="Times New Roman" w:eastAsia="Times New Roman" w:hAnsi="Times New Roman" w:cs="Times New Roman"/>
                <w:sz w:val="24"/>
                <w:szCs w:val="24"/>
              </w:rPr>
            </w:pPr>
          </w:p>
        </w:tc>
        <w:tc>
          <w:tcPr>
            <w:tcW w:w="1823" w:type="dxa"/>
            <w:gridSpan w:val="2"/>
            <w:tcBorders>
              <w:top w:val="nil"/>
              <w:left w:val="nil"/>
              <w:bottom w:val="nil"/>
              <w:right w:val="nil"/>
            </w:tcBorders>
            <w:shd w:val="clear" w:color="auto" w:fill="auto"/>
            <w:noWrap/>
            <w:vAlign w:val="bottom"/>
          </w:tcPr>
          <w:p w14:paraId="41D4086C" w14:textId="77777777" w:rsidR="00AD6BA1" w:rsidRPr="00AD6BA1" w:rsidRDefault="00AD6BA1" w:rsidP="00AD6BA1">
            <w:pPr>
              <w:spacing w:after="0" w:line="240" w:lineRule="auto"/>
              <w:rPr>
                <w:rFonts w:ascii="Times New Roman" w:eastAsia="Times New Roman" w:hAnsi="Times New Roman" w:cs="Times New Roman"/>
                <w:sz w:val="20"/>
                <w:szCs w:val="20"/>
              </w:rPr>
            </w:pPr>
          </w:p>
        </w:tc>
        <w:tc>
          <w:tcPr>
            <w:tcW w:w="1720" w:type="dxa"/>
            <w:tcBorders>
              <w:top w:val="nil"/>
              <w:left w:val="nil"/>
              <w:bottom w:val="nil"/>
              <w:right w:val="nil"/>
            </w:tcBorders>
            <w:shd w:val="clear" w:color="auto" w:fill="auto"/>
            <w:noWrap/>
            <w:vAlign w:val="bottom"/>
          </w:tcPr>
          <w:p w14:paraId="7E53EF92" w14:textId="7B173AAC" w:rsidR="00AD6BA1" w:rsidRPr="00AD6BA1" w:rsidRDefault="00AD6BA1" w:rsidP="00AD6BA1">
            <w:pPr>
              <w:spacing w:after="0" w:line="240" w:lineRule="auto"/>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tcPr>
          <w:p w14:paraId="751ABA28" w14:textId="2B2D11F9" w:rsidR="00AD6BA1" w:rsidRPr="00AD6BA1" w:rsidRDefault="00AD6BA1" w:rsidP="00AD6BA1">
            <w:pPr>
              <w:spacing w:after="0" w:line="240" w:lineRule="auto"/>
              <w:rPr>
                <w:rFonts w:ascii="Calibri" w:eastAsia="Times New Roman" w:hAnsi="Calibri" w:cs="Calibri"/>
                <w:color w:val="000000"/>
              </w:rPr>
            </w:pPr>
          </w:p>
        </w:tc>
      </w:tr>
      <w:tr w:rsidR="00AD6BA1" w:rsidRPr="00AD6BA1" w14:paraId="6CEBABAF" w14:textId="77777777" w:rsidTr="00EB6279">
        <w:trPr>
          <w:trHeight w:val="290"/>
        </w:trPr>
        <w:tc>
          <w:tcPr>
            <w:tcW w:w="4320" w:type="dxa"/>
            <w:tcBorders>
              <w:top w:val="nil"/>
              <w:left w:val="nil"/>
              <w:bottom w:val="nil"/>
              <w:right w:val="nil"/>
            </w:tcBorders>
            <w:shd w:val="clear" w:color="auto" w:fill="auto"/>
            <w:noWrap/>
            <w:vAlign w:val="bottom"/>
          </w:tcPr>
          <w:p w14:paraId="36E044BC" w14:textId="4E00C8CA" w:rsidR="00AD6BA1" w:rsidRPr="00AD6BA1" w:rsidRDefault="00AD6BA1" w:rsidP="00AD6BA1">
            <w:pPr>
              <w:spacing w:after="0" w:line="240" w:lineRule="auto"/>
              <w:rPr>
                <w:rFonts w:ascii="Times New Roman" w:eastAsia="Times New Roman" w:hAnsi="Times New Roman" w:cs="Times New Roman"/>
                <w:sz w:val="24"/>
                <w:szCs w:val="24"/>
              </w:rPr>
            </w:pPr>
          </w:p>
        </w:tc>
        <w:tc>
          <w:tcPr>
            <w:tcW w:w="1823" w:type="dxa"/>
            <w:gridSpan w:val="2"/>
            <w:tcBorders>
              <w:top w:val="nil"/>
              <w:left w:val="nil"/>
              <w:bottom w:val="nil"/>
              <w:right w:val="nil"/>
            </w:tcBorders>
            <w:shd w:val="clear" w:color="auto" w:fill="auto"/>
            <w:noWrap/>
            <w:vAlign w:val="bottom"/>
          </w:tcPr>
          <w:p w14:paraId="54B9A47B" w14:textId="77777777" w:rsidR="00AD6BA1" w:rsidRPr="00AD6BA1" w:rsidRDefault="00AD6BA1" w:rsidP="00AD6BA1">
            <w:pPr>
              <w:spacing w:after="0" w:line="240" w:lineRule="auto"/>
              <w:rPr>
                <w:rFonts w:ascii="Times New Roman" w:eastAsia="Times New Roman" w:hAnsi="Times New Roman" w:cs="Times New Roman"/>
                <w:sz w:val="20"/>
                <w:szCs w:val="20"/>
              </w:rPr>
            </w:pPr>
          </w:p>
        </w:tc>
        <w:tc>
          <w:tcPr>
            <w:tcW w:w="1720" w:type="dxa"/>
            <w:tcBorders>
              <w:top w:val="nil"/>
              <w:left w:val="nil"/>
              <w:bottom w:val="nil"/>
              <w:right w:val="nil"/>
            </w:tcBorders>
            <w:shd w:val="clear" w:color="auto" w:fill="auto"/>
            <w:noWrap/>
            <w:vAlign w:val="bottom"/>
          </w:tcPr>
          <w:p w14:paraId="70E7E7C2" w14:textId="1199A2A2" w:rsidR="00AD6BA1" w:rsidRPr="00AD6BA1" w:rsidRDefault="00AD6BA1" w:rsidP="00AD6BA1">
            <w:pPr>
              <w:spacing w:after="0" w:line="240" w:lineRule="auto"/>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tcPr>
          <w:p w14:paraId="0BB2FEF5" w14:textId="473D3150" w:rsidR="00AD6BA1" w:rsidRPr="00AD6BA1" w:rsidRDefault="00AD6BA1" w:rsidP="00AD6BA1">
            <w:pPr>
              <w:spacing w:after="0" w:line="240" w:lineRule="auto"/>
              <w:rPr>
                <w:rFonts w:ascii="Calibri" w:eastAsia="Times New Roman" w:hAnsi="Calibri" w:cs="Calibri"/>
                <w:color w:val="000000"/>
              </w:rPr>
            </w:pPr>
          </w:p>
        </w:tc>
      </w:tr>
      <w:tr w:rsidR="00AD6BA1" w:rsidRPr="00AD6BA1" w14:paraId="64CA9158" w14:textId="77777777" w:rsidTr="00EB6279">
        <w:trPr>
          <w:trHeight w:val="290"/>
        </w:trPr>
        <w:tc>
          <w:tcPr>
            <w:tcW w:w="4320" w:type="dxa"/>
            <w:tcBorders>
              <w:top w:val="nil"/>
              <w:left w:val="nil"/>
              <w:bottom w:val="nil"/>
              <w:right w:val="nil"/>
            </w:tcBorders>
            <w:shd w:val="clear" w:color="auto" w:fill="auto"/>
            <w:noWrap/>
            <w:vAlign w:val="bottom"/>
          </w:tcPr>
          <w:p w14:paraId="282638A2" w14:textId="7766C203" w:rsidR="00AD6BA1" w:rsidRPr="00AD6BA1" w:rsidRDefault="00AD6BA1" w:rsidP="00AD6BA1">
            <w:pPr>
              <w:spacing w:after="0" w:line="240" w:lineRule="auto"/>
              <w:rPr>
                <w:rFonts w:ascii="Times New Roman" w:eastAsia="Times New Roman" w:hAnsi="Times New Roman" w:cs="Times New Roman"/>
                <w:sz w:val="24"/>
                <w:szCs w:val="24"/>
              </w:rPr>
            </w:pPr>
          </w:p>
        </w:tc>
        <w:tc>
          <w:tcPr>
            <w:tcW w:w="1823" w:type="dxa"/>
            <w:gridSpan w:val="2"/>
            <w:tcBorders>
              <w:top w:val="nil"/>
              <w:left w:val="nil"/>
              <w:bottom w:val="nil"/>
              <w:right w:val="nil"/>
            </w:tcBorders>
            <w:shd w:val="clear" w:color="auto" w:fill="auto"/>
            <w:noWrap/>
            <w:vAlign w:val="bottom"/>
          </w:tcPr>
          <w:p w14:paraId="5D577398" w14:textId="77777777" w:rsidR="00AD6BA1" w:rsidRPr="00AD6BA1" w:rsidRDefault="00AD6BA1" w:rsidP="00AD6BA1">
            <w:pPr>
              <w:spacing w:after="0" w:line="240" w:lineRule="auto"/>
              <w:rPr>
                <w:rFonts w:ascii="Times New Roman" w:eastAsia="Times New Roman" w:hAnsi="Times New Roman" w:cs="Times New Roman"/>
                <w:sz w:val="20"/>
                <w:szCs w:val="20"/>
              </w:rPr>
            </w:pPr>
          </w:p>
        </w:tc>
        <w:tc>
          <w:tcPr>
            <w:tcW w:w="1720" w:type="dxa"/>
            <w:tcBorders>
              <w:top w:val="nil"/>
              <w:left w:val="nil"/>
              <w:bottom w:val="nil"/>
              <w:right w:val="nil"/>
            </w:tcBorders>
            <w:shd w:val="clear" w:color="auto" w:fill="auto"/>
            <w:noWrap/>
            <w:vAlign w:val="bottom"/>
          </w:tcPr>
          <w:p w14:paraId="7EFA78C3" w14:textId="698D93AA" w:rsidR="00AD6BA1" w:rsidRPr="00AD6BA1" w:rsidRDefault="00AD6BA1" w:rsidP="00AD6BA1">
            <w:pPr>
              <w:spacing w:after="0" w:line="240" w:lineRule="auto"/>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tcPr>
          <w:p w14:paraId="69F7DC47" w14:textId="0F23C01B" w:rsidR="00AD6BA1" w:rsidRPr="00AD6BA1" w:rsidRDefault="00AD6BA1" w:rsidP="00AD6BA1">
            <w:pPr>
              <w:spacing w:after="0" w:line="240" w:lineRule="auto"/>
              <w:rPr>
                <w:rFonts w:ascii="Calibri" w:eastAsia="Times New Roman" w:hAnsi="Calibri" w:cs="Calibri"/>
                <w:color w:val="000000"/>
              </w:rPr>
            </w:pPr>
          </w:p>
        </w:tc>
      </w:tr>
      <w:tr w:rsidR="00AD6BA1" w:rsidRPr="00AD6BA1" w14:paraId="24253C79" w14:textId="77777777" w:rsidTr="00EB6279">
        <w:trPr>
          <w:trHeight w:val="290"/>
        </w:trPr>
        <w:tc>
          <w:tcPr>
            <w:tcW w:w="4320" w:type="dxa"/>
            <w:tcBorders>
              <w:top w:val="nil"/>
              <w:left w:val="nil"/>
              <w:bottom w:val="nil"/>
              <w:right w:val="nil"/>
            </w:tcBorders>
            <w:shd w:val="clear" w:color="auto" w:fill="auto"/>
            <w:noWrap/>
            <w:vAlign w:val="bottom"/>
          </w:tcPr>
          <w:p w14:paraId="4A36B8FB" w14:textId="77777777" w:rsidR="00AD6BA1" w:rsidRPr="00AD6BA1" w:rsidRDefault="00AD6BA1" w:rsidP="00AD6BA1">
            <w:pPr>
              <w:spacing w:after="0" w:line="240" w:lineRule="auto"/>
              <w:rPr>
                <w:rFonts w:ascii="Times New Roman" w:eastAsia="Times New Roman" w:hAnsi="Times New Roman" w:cs="Times New Roman"/>
                <w:sz w:val="24"/>
                <w:szCs w:val="24"/>
              </w:rPr>
            </w:pPr>
          </w:p>
        </w:tc>
        <w:tc>
          <w:tcPr>
            <w:tcW w:w="1823" w:type="dxa"/>
            <w:gridSpan w:val="2"/>
            <w:tcBorders>
              <w:top w:val="nil"/>
              <w:left w:val="nil"/>
              <w:bottom w:val="nil"/>
              <w:right w:val="nil"/>
            </w:tcBorders>
            <w:shd w:val="clear" w:color="auto" w:fill="auto"/>
            <w:noWrap/>
            <w:vAlign w:val="bottom"/>
          </w:tcPr>
          <w:p w14:paraId="3063511F" w14:textId="77777777" w:rsidR="00AD6BA1" w:rsidRPr="00AD6BA1" w:rsidRDefault="00AD6BA1" w:rsidP="00AD6BA1">
            <w:pPr>
              <w:spacing w:after="0" w:line="240" w:lineRule="auto"/>
              <w:rPr>
                <w:rFonts w:ascii="Times New Roman" w:eastAsia="Times New Roman" w:hAnsi="Times New Roman" w:cs="Times New Roman"/>
                <w:sz w:val="20"/>
                <w:szCs w:val="20"/>
              </w:rPr>
            </w:pPr>
          </w:p>
        </w:tc>
        <w:tc>
          <w:tcPr>
            <w:tcW w:w="1720" w:type="dxa"/>
            <w:tcBorders>
              <w:top w:val="nil"/>
              <w:left w:val="nil"/>
              <w:bottom w:val="nil"/>
              <w:right w:val="nil"/>
            </w:tcBorders>
            <w:shd w:val="clear" w:color="auto" w:fill="auto"/>
            <w:noWrap/>
            <w:vAlign w:val="bottom"/>
          </w:tcPr>
          <w:p w14:paraId="6D2BE73A" w14:textId="77777777" w:rsidR="00AD6BA1" w:rsidRPr="00AD6BA1" w:rsidRDefault="00AD6BA1" w:rsidP="00AD6BA1">
            <w:pPr>
              <w:spacing w:after="0" w:line="240" w:lineRule="auto"/>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tcPr>
          <w:p w14:paraId="48529B86" w14:textId="77777777" w:rsidR="00AD6BA1" w:rsidRPr="00AD6BA1" w:rsidRDefault="00AD6BA1" w:rsidP="00AD6BA1">
            <w:pPr>
              <w:spacing w:after="0" w:line="240" w:lineRule="auto"/>
              <w:rPr>
                <w:rFonts w:ascii="Calibri" w:eastAsia="Times New Roman" w:hAnsi="Calibri" w:cs="Calibri"/>
                <w:color w:val="000000"/>
              </w:rPr>
            </w:pPr>
          </w:p>
        </w:tc>
      </w:tr>
      <w:tr w:rsidR="00AD6BA1" w:rsidRPr="00AD6BA1" w14:paraId="4CD1EC71" w14:textId="77777777" w:rsidTr="00EB6279">
        <w:trPr>
          <w:trHeight w:val="290"/>
        </w:trPr>
        <w:tc>
          <w:tcPr>
            <w:tcW w:w="4320" w:type="dxa"/>
            <w:tcBorders>
              <w:top w:val="nil"/>
              <w:left w:val="nil"/>
              <w:bottom w:val="nil"/>
              <w:right w:val="nil"/>
            </w:tcBorders>
            <w:shd w:val="clear" w:color="auto" w:fill="auto"/>
            <w:noWrap/>
            <w:vAlign w:val="bottom"/>
          </w:tcPr>
          <w:p w14:paraId="438DAACD" w14:textId="3C2DE474" w:rsidR="00AD6BA1" w:rsidRPr="00AD6BA1" w:rsidRDefault="00AD6BA1" w:rsidP="00AD6BA1">
            <w:pPr>
              <w:spacing w:after="0" w:line="240" w:lineRule="auto"/>
              <w:rPr>
                <w:rFonts w:ascii="Times New Roman" w:eastAsia="Times New Roman" w:hAnsi="Times New Roman" w:cs="Times New Roman"/>
                <w:sz w:val="24"/>
                <w:szCs w:val="24"/>
              </w:rPr>
            </w:pPr>
          </w:p>
        </w:tc>
        <w:tc>
          <w:tcPr>
            <w:tcW w:w="1823" w:type="dxa"/>
            <w:gridSpan w:val="2"/>
            <w:tcBorders>
              <w:top w:val="nil"/>
              <w:left w:val="nil"/>
              <w:bottom w:val="nil"/>
              <w:right w:val="nil"/>
            </w:tcBorders>
            <w:shd w:val="clear" w:color="auto" w:fill="auto"/>
            <w:noWrap/>
            <w:vAlign w:val="bottom"/>
          </w:tcPr>
          <w:p w14:paraId="2CDE40D5" w14:textId="77777777" w:rsidR="00AD6BA1" w:rsidRPr="00AD6BA1" w:rsidRDefault="00AD6BA1" w:rsidP="00AD6BA1">
            <w:pPr>
              <w:spacing w:after="0" w:line="240" w:lineRule="auto"/>
              <w:rPr>
                <w:rFonts w:ascii="Times New Roman" w:eastAsia="Times New Roman" w:hAnsi="Times New Roman" w:cs="Times New Roman"/>
                <w:sz w:val="20"/>
                <w:szCs w:val="20"/>
              </w:rPr>
            </w:pPr>
          </w:p>
        </w:tc>
        <w:tc>
          <w:tcPr>
            <w:tcW w:w="1720" w:type="dxa"/>
            <w:tcBorders>
              <w:top w:val="nil"/>
              <w:left w:val="nil"/>
              <w:bottom w:val="nil"/>
              <w:right w:val="nil"/>
            </w:tcBorders>
            <w:shd w:val="clear" w:color="auto" w:fill="auto"/>
            <w:noWrap/>
            <w:vAlign w:val="bottom"/>
          </w:tcPr>
          <w:p w14:paraId="6569F45B" w14:textId="77777777" w:rsidR="00AD6BA1" w:rsidRPr="00AD6BA1" w:rsidRDefault="00AD6BA1" w:rsidP="00AD6BA1">
            <w:pPr>
              <w:spacing w:after="0" w:line="240" w:lineRule="auto"/>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tcPr>
          <w:p w14:paraId="2CD0441E" w14:textId="77777777" w:rsidR="00AD6BA1" w:rsidRPr="00AD6BA1" w:rsidRDefault="00AD6BA1" w:rsidP="00AD6BA1">
            <w:pPr>
              <w:spacing w:after="0" w:line="240" w:lineRule="auto"/>
              <w:rPr>
                <w:rFonts w:ascii="Calibri" w:eastAsia="Times New Roman" w:hAnsi="Calibri" w:cs="Calibri"/>
                <w:color w:val="000000"/>
              </w:rPr>
            </w:pPr>
          </w:p>
        </w:tc>
      </w:tr>
      <w:tr w:rsidR="00AD6BA1" w:rsidRPr="00AD6BA1" w14:paraId="7E77E74C" w14:textId="77777777" w:rsidTr="00EB6279">
        <w:trPr>
          <w:trHeight w:val="290"/>
        </w:trPr>
        <w:tc>
          <w:tcPr>
            <w:tcW w:w="4320" w:type="dxa"/>
            <w:tcBorders>
              <w:top w:val="nil"/>
              <w:left w:val="nil"/>
              <w:bottom w:val="nil"/>
              <w:right w:val="nil"/>
            </w:tcBorders>
            <w:shd w:val="clear" w:color="auto" w:fill="auto"/>
            <w:noWrap/>
            <w:vAlign w:val="bottom"/>
          </w:tcPr>
          <w:p w14:paraId="2C689813" w14:textId="665FE807" w:rsidR="00AD6BA1" w:rsidRPr="00AD6BA1" w:rsidRDefault="00AD6BA1" w:rsidP="00AD6BA1">
            <w:pPr>
              <w:spacing w:after="0" w:line="240" w:lineRule="auto"/>
              <w:rPr>
                <w:rFonts w:ascii="Times New Roman" w:eastAsia="Times New Roman" w:hAnsi="Times New Roman" w:cs="Times New Roman"/>
                <w:sz w:val="24"/>
                <w:szCs w:val="24"/>
              </w:rPr>
            </w:pPr>
          </w:p>
        </w:tc>
        <w:tc>
          <w:tcPr>
            <w:tcW w:w="1823" w:type="dxa"/>
            <w:gridSpan w:val="2"/>
            <w:tcBorders>
              <w:top w:val="nil"/>
              <w:left w:val="nil"/>
              <w:bottom w:val="nil"/>
              <w:right w:val="nil"/>
            </w:tcBorders>
            <w:shd w:val="clear" w:color="auto" w:fill="auto"/>
            <w:noWrap/>
            <w:vAlign w:val="bottom"/>
          </w:tcPr>
          <w:p w14:paraId="439ECF65" w14:textId="77777777" w:rsidR="00AD6BA1" w:rsidRPr="00AD6BA1" w:rsidRDefault="00AD6BA1" w:rsidP="00AD6BA1">
            <w:pPr>
              <w:spacing w:after="0" w:line="240" w:lineRule="auto"/>
              <w:rPr>
                <w:rFonts w:ascii="Times New Roman" w:eastAsia="Times New Roman" w:hAnsi="Times New Roman" w:cs="Times New Roman"/>
                <w:sz w:val="20"/>
                <w:szCs w:val="20"/>
              </w:rPr>
            </w:pPr>
          </w:p>
        </w:tc>
        <w:tc>
          <w:tcPr>
            <w:tcW w:w="1720" w:type="dxa"/>
            <w:tcBorders>
              <w:top w:val="nil"/>
              <w:left w:val="nil"/>
              <w:bottom w:val="nil"/>
              <w:right w:val="nil"/>
            </w:tcBorders>
            <w:shd w:val="clear" w:color="auto" w:fill="auto"/>
            <w:noWrap/>
            <w:vAlign w:val="bottom"/>
          </w:tcPr>
          <w:p w14:paraId="3E871BE6" w14:textId="2B974C89" w:rsidR="00AD6BA1" w:rsidRPr="00AD6BA1" w:rsidRDefault="00AD6BA1" w:rsidP="00AD6BA1">
            <w:pPr>
              <w:spacing w:after="0" w:line="240" w:lineRule="auto"/>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tcPr>
          <w:p w14:paraId="604627F6" w14:textId="47A1F741" w:rsidR="00AD6BA1" w:rsidRPr="00AD6BA1" w:rsidRDefault="00AD6BA1" w:rsidP="00AD6BA1">
            <w:pPr>
              <w:spacing w:after="0" w:line="240" w:lineRule="auto"/>
              <w:rPr>
                <w:rFonts w:ascii="Calibri" w:eastAsia="Times New Roman" w:hAnsi="Calibri" w:cs="Calibri"/>
                <w:color w:val="000000"/>
              </w:rPr>
            </w:pPr>
          </w:p>
        </w:tc>
      </w:tr>
      <w:tr w:rsidR="00AD6BA1" w:rsidRPr="00AD6BA1" w14:paraId="733FB21D" w14:textId="77777777" w:rsidTr="00EB6279">
        <w:trPr>
          <w:trHeight w:val="290"/>
        </w:trPr>
        <w:tc>
          <w:tcPr>
            <w:tcW w:w="4320" w:type="dxa"/>
            <w:tcBorders>
              <w:top w:val="nil"/>
              <w:left w:val="nil"/>
              <w:bottom w:val="nil"/>
              <w:right w:val="nil"/>
            </w:tcBorders>
            <w:shd w:val="clear" w:color="auto" w:fill="auto"/>
            <w:noWrap/>
            <w:vAlign w:val="bottom"/>
          </w:tcPr>
          <w:p w14:paraId="58F15421" w14:textId="75E8D53F" w:rsidR="00AD6BA1" w:rsidRPr="00AD6BA1" w:rsidRDefault="00AD6BA1" w:rsidP="00AD6BA1">
            <w:pPr>
              <w:spacing w:after="0" w:line="240" w:lineRule="auto"/>
              <w:rPr>
                <w:rFonts w:ascii="Times New Roman" w:eastAsia="Times New Roman" w:hAnsi="Times New Roman" w:cs="Times New Roman"/>
                <w:sz w:val="24"/>
                <w:szCs w:val="24"/>
              </w:rPr>
            </w:pPr>
          </w:p>
        </w:tc>
        <w:tc>
          <w:tcPr>
            <w:tcW w:w="1823" w:type="dxa"/>
            <w:gridSpan w:val="2"/>
            <w:tcBorders>
              <w:top w:val="nil"/>
              <w:left w:val="nil"/>
              <w:bottom w:val="nil"/>
              <w:right w:val="nil"/>
            </w:tcBorders>
            <w:shd w:val="clear" w:color="auto" w:fill="auto"/>
            <w:noWrap/>
            <w:vAlign w:val="bottom"/>
          </w:tcPr>
          <w:p w14:paraId="3D356A34" w14:textId="77777777" w:rsidR="00AD6BA1" w:rsidRPr="00AD6BA1" w:rsidRDefault="00AD6BA1" w:rsidP="00AD6BA1">
            <w:pPr>
              <w:spacing w:after="0" w:line="240" w:lineRule="auto"/>
              <w:rPr>
                <w:rFonts w:ascii="Times New Roman" w:eastAsia="Times New Roman" w:hAnsi="Times New Roman" w:cs="Times New Roman"/>
                <w:sz w:val="20"/>
                <w:szCs w:val="20"/>
              </w:rPr>
            </w:pPr>
          </w:p>
        </w:tc>
        <w:tc>
          <w:tcPr>
            <w:tcW w:w="1720" w:type="dxa"/>
            <w:tcBorders>
              <w:top w:val="nil"/>
              <w:left w:val="nil"/>
              <w:bottom w:val="nil"/>
              <w:right w:val="nil"/>
            </w:tcBorders>
            <w:shd w:val="clear" w:color="auto" w:fill="auto"/>
            <w:noWrap/>
            <w:vAlign w:val="bottom"/>
          </w:tcPr>
          <w:p w14:paraId="45381C2A" w14:textId="499BB7D9" w:rsidR="00AD6BA1" w:rsidRPr="00AD6BA1" w:rsidRDefault="00AD6BA1" w:rsidP="00AD6BA1">
            <w:pPr>
              <w:spacing w:after="0" w:line="240" w:lineRule="auto"/>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tcPr>
          <w:p w14:paraId="149D57D8" w14:textId="08554098" w:rsidR="00AD6BA1" w:rsidRPr="00AD6BA1" w:rsidRDefault="00AD6BA1" w:rsidP="00AD6BA1">
            <w:pPr>
              <w:spacing w:after="0" w:line="240" w:lineRule="auto"/>
              <w:rPr>
                <w:rFonts w:ascii="Calibri" w:eastAsia="Times New Roman" w:hAnsi="Calibri" w:cs="Calibri"/>
                <w:color w:val="000000"/>
              </w:rPr>
            </w:pPr>
          </w:p>
        </w:tc>
      </w:tr>
      <w:tr w:rsidR="00AD6BA1" w:rsidRPr="00AD6BA1" w14:paraId="45EF8BAE" w14:textId="77777777" w:rsidTr="00EB6279">
        <w:trPr>
          <w:trHeight w:val="290"/>
        </w:trPr>
        <w:tc>
          <w:tcPr>
            <w:tcW w:w="4320" w:type="dxa"/>
            <w:tcBorders>
              <w:top w:val="nil"/>
              <w:left w:val="nil"/>
              <w:bottom w:val="nil"/>
              <w:right w:val="nil"/>
            </w:tcBorders>
            <w:shd w:val="clear" w:color="auto" w:fill="auto"/>
            <w:noWrap/>
            <w:vAlign w:val="bottom"/>
          </w:tcPr>
          <w:p w14:paraId="6DA0E8A9" w14:textId="43F83FDE" w:rsidR="00AD6BA1" w:rsidRPr="00AD6BA1" w:rsidRDefault="00AD6BA1" w:rsidP="00AD6BA1">
            <w:pPr>
              <w:spacing w:after="0" w:line="240" w:lineRule="auto"/>
              <w:rPr>
                <w:rFonts w:ascii="Times New Roman" w:eastAsia="Times New Roman" w:hAnsi="Times New Roman" w:cs="Times New Roman"/>
                <w:sz w:val="24"/>
                <w:szCs w:val="24"/>
              </w:rPr>
            </w:pPr>
          </w:p>
        </w:tc>
        <w:tc>
          <w:tcPr>
            <w:tcW w:w="1823" w:type="dxa"/>
            <w:gridSpan w:val="2"/>
            <w:tcBorders>
              <w:top w:val="nil"/>
              <w:left w:val="nil"/>
              <w:bottom w:val="nil"/>
              <w:right w:val="nil"/>
            </w:tcBorders>
            <w:shd w:val="clear" w:color="auto" w:fill="auto"/>
            <w:noWrap/>
            <w:vAlign w:val="bottom"/>
          </w:tcPr>
          <w:p w14:paraId="510A8B69" w14:textId="77777777" w:rsidR="00AD6BA1" w:rsidRPr="00AD6BA1" w:rsidRDefault="00AD6BA1" w:rsidP="00AD6BA1">
            <w:pPr>
              <w:spacing w:after="0" w:line="240" w:lineRule="auto"/>
              <w:rPr>
                <w:rFonts w:ascii="Times New Roman" w:eastAsia="Times New Roman" w:hAnsi="Times New Roman" w:cs="Times New Roman"/>
                <w:sz w:val="20"/>
                <w:szCs w:val="20"/>
              </w:rPr>
            </w:pPr>
          </w:p>
        </w:tc>
        <w:tc>
          <w:tcPr>
            <w:tcW w:w="1720" w:type="dxa"/>
            <w:tcBorders>
              <w:top w:val="nil"/>
              <w:left w:val="nil"/>
              <w:bottom w:val="nil"/>
              <w:right w:val="nil"/>
            </w:tcBorders>
            <w:shd w:val="clear" w:color="auto" w:fill="auto"/>
            <w:noWrap/>
            <w:vAlign w:val="bottom"/>
          </w:tcPr>
          <w:p w14:paraId="1C932A44" w14:textId="2B750973" w:rsidR="00AD6BA1" w:rsidRPr="00AD6BA1" w:rsidRDefault="00AD6BA1" w:rsidP="00AD6BA1">
            <w:pPr>
              <w:spacing w:after="0" w:line="240" w:lineRule="auto"/>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tcPr>
          <w:p w14:paraId="54C9347D" w14:textId="0049D4CA" w:rsidR="00AD6BA1" w:rsidRPr="00AD6BA1" w:rsidRDefault="00AD6BA1" w:rsidP="00AD6BA1">
            <w:pPr>
              <w:spacing w:after="0" w:line="240" w:lineRule="auto"/>
              <w:rPr>
                <w:rFonts w:ascii="Calibri" w:eastAsia="Times New Roman" w:hAnsi="Calibri" w:cs="Calibri"/>
                <w:color w:val="000000"/>
              </w:rPr>
            </w:pPr>
          </w:p>
        </w:tc>
      </w:tr>
      <w:tr w:rsidR="00AD6BA1" w:rsidRPr="00AD6BA1" w14:paraId="34DE803D" w14:textId="77777777" w:rsidTr="00EB6279">
        <w:trPr>
          <w:trHeight w:val="290"/>
        </w:trPr>
        <w:tc>
          <w:tcPr>
            <w:tcW w:w="4320" w:type="dxa"/>
            <w:tcBorders>
              <w:top w:val="nil"/>
              <w:left w:val="nil"/>
              <w:bottom w:val="nil"/>
              <w:right w:val="nil"/>
            </w:tcBorders>
            <w:shd w:val="clear" w:color="auto" w:fill="auto"/>
            <w:noWrap/>
            <w:vAlign w:val="bottom"/>
          </w:tcPr>
          <w:p w14:paraId="11CE7E1C" w14:textId="6470034E" w:rsidR="00AD6BA1" w:rsidRPr="00AD6BA1" w:rsidRDefault="00AD6BA1" w:rsidP="00AD6BA1">
            <w:pPr>
              <w:spacing w:after="0" w:line="240" w:lineRule="auto"/>
              <w:rPr>
                <w:rFonts w:ascii="Times New Roman" w:eastAsia="Times New Roman" w:hAnsi="Times New Roman" w:cs="Times New Roman"/>
                <w:sz w:val="24"/>
                <w:szCs w:val="24"/>
              </w:rPr>
            </w:pPr>
          </w:p>
        </w:tc>
        <w:tc>
          <w:tcPr>
            <w:tcW w:w="1823" w:type="dxa"/>
            <w:gridSpan w:val="2"/>
            <w:tcBorders>
              <w:top w:val="nil"/>
              <w:left w:val="nil"/>
              <w:bottom w:val="nil"/>
              <w:right w:val="nil"/>
            </w:tcBorders>
            <w:shd w:val="clear" w:color="auto" w:fill="auto"/>
            <w:noWrap/>
            <w:vAlign w:val="bottom"/>
          </w:tcPr>
          <w:p w14:paraId="39C8C13A" w14:textId="77777777" w:rsidR="00AD6BA1" w:rsidRPr="00AD6BA1" w:rsidRDefault="00AD6BA1" w:rsidP="00AD6BA1">
            <w:pPr>
              <w:spacing w:after="0" w:line="240" w:lineRule="auto"/>
              <w:rPr>
                <w:rFonts w:ascii="Times New Roman" w:eastAsia="Times New Roman" w:hAnsi="Times New Roman" w:cs="Times New Roman"/>
                <w:sz w:val="20"/>
                <w:szCs w:val="20"/>
              </w:rPr>
            </w:pPr>
          </w:p>
        </w:tc>
        <w:tc>
          <w:tcPr>
            <w:tcW w:w="1720" w:type="dxa"/>
            <w:tcBorders>
              <w:top w:val="nil"/>
              <w:left w:val="nil"/>
              <w:bottom w:val="nil"/>
              <w:right w:val="nil"/>
            </w:tcBorders>
            <w:shd w:val="clear" w:color="auto" w:fill="auto"/>
            <w:noWrap/>
            <w:vAlign w:val="bottom"/>
          </w:tcPr>
          <w:p w14:paraId="65A9ABBB" w14:textId="7A929521" w:rsidR="00AD6BA1" w:rsidRPr="00AD6BA1" w:rsidRDefault="00AD6BA1" w:rsidP="00AD6BA1">
            <w:pPr>
              <w:spacing w:after="0" w:line="240" w:lineRule="auto"/>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tcPr>
          <w:p w14:paraId="392E00B9" w14:textId="25B70DA1" w:rsidR="00AD6BA1" w:rsidRPr="00AD6BA1" w:rsidRDefault="00AD6BA1" w:rsidP="00AD6BA1">
            <w:pPr>
              <w:spacing w:after="0" w:line="240" w:lineRule="auto"/>
              <w:rPr>
                <w:rFonts w:ascii="Calibri" w:eastAsia="Times New Roman" w:hAnsi="Calibri" w:cs="Calibri"/>
                <w:color w:val="000000"/>
              </w:rPr>
            </w:pPr>
          </w:p>
        </w:tc>
      </w:tr>
      <w:tr w:rsidR="00AD6BA1" w:rsidRPr="00AD6BA1" w14:paraId="454E2D78" w14:textId="77777777" w:rsidTr="00EB6279">
        <w:trPr>
          <w:trHeight w:val="290"/>
        </w:trPr>
        <w:tc>
          <w:tcPr>
            <w:tcW w:w="4320" w:type="dxa"/>
            <w:tcBorders>
              <w:top w:val="nil"/>
              <w:left w:val="nil"/>
              <w:bottom w:val="nil"/>
              <w:right w:val="nil"/>
            </w:tcBorders>
            <w:shd w:val="clear" w:color="auto" w:fill="auto"/>
            <w:noWrap/>
            <w:vAlign w:val="bottom"/>
          </w:tcPr>
          <w:p w14:paraId="56EA857E" w14:textId="2BD2E277" w:rsidR="00AD6BA1" w:rsidRPr="00AD6BA1" w:rsidRDefault="00AD6BA1" w:rsidP="00AD6BA1">
            <w:pPr>
              <w:spacing w:after="0" w:line="240" w:lineRule="auto"/>
              <w:rPr>
                <w:rFonts w:ascii="Times New Roman" w:eastAsia="Times New Roman" w:hAnsi="Times New Roman" w:cs="Times New Roman"/>
                <w:sz w:val="24"/>
                <w:szCs w:val="24"/>
              </w:rPr>
            </w:pPr>
          </w:p>
        </w:tc>
        <w:tc>
          <w:tcPr>
            <w:tcW w:w="1823" w:type="dxa"/>
            <w:gridSpan w:val="2"/>
            <w:tcBorders>
              <w:top w:val="nil"/>
              <w:left w:val="nil"/>
              <w:bottom w:val="nil"/>
              <w:right w:val="nil"/>
            </w:tcBorders>
            <w:shd w:val="clear" w:color="auto" w:fill="auto"/>
            <w:noWrap/>
            <w:vAlign w:val="bottom"/>
          </w:tcPr>
          <w:p w14:paraId="7E100ABC" w14:textId="77777777" w:rsidR="00AD6BA1" w:rsidRPr="00AD6BA1" w:rsidRDefault="00AD6BA1" w:rsidP="00AD6BA1">
            <w:pPr>
              <w:spacing w:after="0" w:line="240" w:lineRule="auto"/>
              <w:rPr>
                <w:rFonts w:ascii="Times New Roman" w:eastAsia="Times New Roman" w:hAnsi="Times New Roman" w:cs="Times New Roman"/>
                <w:sz w:val="20"/>
                <w:szCs w:val="20"/>
              </w:rPr>
            </w:pPr>
          </w:p>
        </w:tc>
        <w:tc>
          <w:tcPr>
            <w:tcW w:w="1720" w:type="dxa"/>
            <w:tcBorders>
              <w:top w:val="nil"/>
              <w:left w:val="nil"/>
              <w:bottom w:val="nil"/>
              <w:right w:val="nil"/>
            </w:tcBorders>
            <w:shd w:val="clear" w:color="auto" w:fill="auto"/>
            <w:noWrap/>
            <w:vAlign w:val="bottom"/>
          </w:tcPr>
          <w:p w14:paraId="4878D7F1" w14:textId="6440FA65" w:rsidR="00AD6BA1" w:rsidRPr="00AD6BA1" w:rsidRDefault="00AD6BA1" w:rsidP="00AD6BA1">
            <w:pPr>
              <w:spacing w:after="0" w:line="240" w:lineRule="auto"/>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tcPr>
          <w:p w14:paraId="5F0105F3" w14:textId="383BABF7" w:rsidR="00AD6BA1" w:rsidRPr="00AD6BA1" w:rsidRDefault="00AD6BA1" w:rsidP="00AD6BA1">
            <w:pPr>
              <w:spacing w:after="0" w:line="240" w:lineRule="auto"/>
              <w:rPr>
                <w:rFonts w:ascii="Calibri" w:eastAsia="Times New Roman" w:hAnsi="Calibri" w:cs="Calibri"/>
                <w:color w:val="000000"/>
              </w:rPr>
            </w:pPr>
          </w:p>
        </w:tc>
      </w:tr>
      <w:tr w:rsidR="00AD6BA1" w:rsidRPr="00AD6BA1" w14:paraId="405E7A5F" w14:textId="77777777" w:rsidTr="00EB6279">
        <w:trPr>
          <w:trHeight w:val="290"/>
        </w:trPr>
        <w:tc>
          <w:tcPr>
            <w:tcW w:w="4320" w:type="dxa"/>
            <w:tcBorders>
              <w:top w:val="nil"/>
              <w:left w:val="nil"/>
              <w:bottom w:val="nil"/>
              <w:right w:val="nil"/>
            </w:tcBorders>
            <w:shd w:val="clear" w:color="auto" w:fill="auto"/>
            <w:noWrap/>
            <w:vAlign w:val="bottom"/>
          </w:tcPr>
          <w:p w14:paraId="6333278A" w14:textId="6A08DA31" w:rsidR="00AD6BA1" w:rsidRPr="00AD6BA1" w:rsidRDefault="00AD6BA1" w:rsidP="00AD6BA1">
            <w:pPr>
              <w:spacing w:after="0" w:line="240" w:lineRule="auto"/>
              <w:rPr>
                <w:rFonts w:ascii="Times New Roman" w:eastAsia="Times New Roman" w:hAnsi="Times New Roman" w:cs="Times New Roman"/>
                <w:sz w:val="24"/>
                <w:szCs w:val="24"/>
              </w:rPr>
            </w:pPr>
          </w:p>
        </w:tc>
        <w:tc>
          <w:tcPr>
            <w:tcW w:w="1823" w:type="dxa"/>
            <w:gridSpan w:val="2"/>
            <w:tcBorders>
              <w:top w:val="nil"/>
              <w:left w:val="nil"/>
              <w:bottom w:val="nil"/>
              <w:right w:val="nil"/>
            </w:tcBorders>
            <w:shd w:val="clear" w:color="auto" w:fill="auto"/>
            <w:noWrap/>
            <w:vAlign w:val="bottom"/>
          </w:tcPr>
          <w:p w14:paraId="3C80B5E5" w14:textId="77777777" w:rsidR="00AD6BA1" w:rsidRPr="00AD6BA1" w:rsidRDefault="00AD6BA1" w:rsidP="00AD6BA1">
            <w:pPr>
              <w:spacing w:after="0" w:line="240" w:lineRule="auto"/>
              <w:rPr>
                <w:rFonts w:ascii="Times New Roman" w:eastAsia="Times New Roman" w:hAnsi="Times New Roman" w:cs="Times New Roman"/>
                <w:sz w:val="20"/>
                <w:szCs w:val="20"/>
              </w:rPr>
            </w:pPr>
          </w:p>
        </w:tc>
        <w:tc>
          <w:tcPr>
            <w:tcW w:w="1720" w:type="dxa"/>
            <w:tcBorders>
              <w:top w:val="nil"/>
              <w:left w:val="nil"/>
              <w:bottom w:val="nil"/>
              <w:right w:val="nil"/>
            </w:tcBorders>
            <w:shd w:val="clear" w:color="auto" w:fill="auto"/>
            <w:noWrap/>
            <w:vAlign w:val="bottom"/>
          </w:tcPr>
          <w:p w14:paraId="30CEE716" w14:textId="35752493" w:rsidR="00AD6BA1" w:rsidRPr="00AD6BA1" w:rsidRDefault="00AD6BA1" w:rsidP="00AD6BA1">
            <w:pPr>
              <w:spacing w:after="0" w:line="240" w:lineRule="auto"/>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tcPr>
          <w:p w14:paraId="0C84091E" w14:textId="5446A6AD" w:rsidR="00AD6BA1" w:rsidRPr="00AD6BA1" w:rsidRDefault="00AD6BA1" w:rsidP="00AD6BA1">
            <w:pPr>
              <w:spacing w:after="0" w:line="240" w:lineRule="auto"/>
              <w:rPr>
                <w:rFonts w:ascii="Calibri" w:eastAsia="Times New Roman" w:hAnsi="Calibri" w:cs="Calibri"/>
                <w:color w:val="000000"/>
              </w:rPr>
            </w:pPr>
          </w:p>
        </w:tc>
      </w:tr>
      <w:tr w:rsidR="00AD6BA1" w:rsidRPr="00AD6BA1" w14:paraId="27B56D24" w14:textId="77777777" w:rsidTr="00EB6279">
        <w:trPr>
          <w:trHeight w:val="290"/>
        </w:trPr>
        <w:tc>
          <w:tcPr>
            <w:tcW w:w="4320" w:type="dxa"/>
            <w:tcBorders>
              <w:top w:val="nil"/>
              <w:left w:val="nil"/>
              <w:bottom w:val="nil"/>
              <w:right w:val="nil"/>
            </w:tcBorders>
            <w:shd w:val="clear" w:color="auto" w:fill="auto"/>
            <w:noWrap/>
            <w:vAlign w:val="bottom"/>
          </w:tcPr>
          <w:p w14:paraId="03896A61" w14:textId="4B6F5C9D" w:rsidR="00AD6BA1" w:rsidRPr="00AD6BA1" w:rsidRDefault="00AD6BA1" w:rsidP="00AD6BA1">
            <w:pPr>
              <w:spacing w:after="0" w:line="240" w:lineRule="auto"/>
              <w:rPr>
                <w:rFonts w:ascii="Times New Roman" w:eastAsia="Times New Roman" w:hAnsi="Times New Roman" w:cs="Times New Roman"/>
                <w:sz w:val="24"/>
                <w:szCs w:val="24"/>
              </w:rPr>
            </w:pPr>
          </w:p>
        </w:tc>
        <w:tc>
          <w:tcPr>
            <w:tcW w:w="1823" w:type="dxa"/>
            <w:gridSpan w:val="2"/>
            <w:tcBorders>
              <w:top w:val="nil"/>
              <w:left w:val="nil"/>
              <w:bottom w:val="nil"/>
              <w:right w:val="nil"/>
            </w:tcBorders>
            <w:shd w:val="clear" w:color="auto" w:fill="auto"/>
            <w:noWrap/>
            <w:vAlign w:val="bottom"/>
          </w:tcPr>
          <w:p w14:paraId="49C2B2E0" w14:textId="77777777" w:rsidR="00AD6BA1" w:rsidRPr="00AD6BA1" w:rsidRDefault="00AD6BA1" w:rsidP="00AD6BA1">
            <w:pPr>
              <w:spacing w:after="0" w:line="240" w:lineRule="auto"/>
              <w:rPr>
                <w:rFonts w:ascii="Times New Roman" w:eastAsia="Times New Roman" w:hAnsi="Times New Roman" w:cs="Times New Roman"/>
                <w:sz w:val="20"/>
                <w:szCs w:val="20"/>
              </w:rPr>
            </w:pPr>
          </w:p>
        </w:tc>
        <w:tc>
          <w:tcPr>
            <w:tcW w:w="1720" w:type="dxa"/>
            <w:tcBorders>
              <w:top w:val="nil"/>
              <w:left w:val="nil"/>
              <w:bottom w:val="nil"/>
              <w:right w:val="nil"/>
            </w:tcBorders>
            <w:shd w:val="clear" w:color="auto" w:fill="auto"/>
            <w:noWrap/>
            <w:vAlign w:val="bottom"/>
          </w:tcPr>
          <w:p w14:paraId="4D551896" w14:textId="61E28E06" w:rsidR="00AD6BA1" w:rsidRPr="00AD6BA1" w:rsidRDefault="00AD6BA1" w:rsidP="00AD6BA1">
            <w:pPr>
              <w:spacing w:after="0" w:line="240" w:lineRule="auto"/>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tcPr>
          <w:p w14:paraId="549D0AD5" w14:textId="70A76BE1" w:rsidR="00AD6BA1" w:rsidRPr="00AD6BA1" w:rsidRDefault="00AD6BA1" w:rsidP="00AD6BA1">
            <w:pPr>
              <w:spacing w:after="0" w:line="240" w:lineRule="auto"/>
              <w:rPr>
                <w:rFonts w:ascii="Calibri" w:eastAsia="Times New Roman" w:hAnsi="Calibri" w:cs="Calibri"/>
                <w:color w:val="000000"/>
              </w:rPr>
            </w:pPr>
          </w:p>
        </w:tc>
      </w:tr>
      <w:tr w:rsidR="00AD6BA1" w:rsidRPr="00AD6BA1" w14:paraId="0FB84976" w14:textId="77777777" w:rsidTr="00EB6279">
        <w:trPr>
          <w:trHeight w:val="290"/>
        </w:trPr>
        <w:tc>
          <w:tcPr>
            <w:tcW w:w="4320" w:type="dxa"/>
            <w:tcBorders>
              <w:top w:val="nil"/>
              <w:left w:val="nil"/>
              <w:bottom w:val="nil"/>
              <w:right w:val="nil"/>
            </w:tcBorders>
            <w:shd w:val="clear" w:color="auto" w:fill="auto"/>
            <w:noWrap/>
            <w:vAlign w:val="bottom"/>
          </w:tcPr>
          <w:p w14:paraId="7628B6CC" w14:textId="0EE8638B" w:rsidR="00AD6BA1" w:rsidRPr="00AD6BA1" w:rsidRDefault="00AD6BA1" w:rsidP="00AD6BA1">
            <w:pPr>
              <w:spacing w:after="0" w:line="240" w:lineRule="auto"/>
              <w:rPr>
                <w:rFonts w:ascii="Times New Roman" w:eastAsia="Times New Roman" w:hAnsi="Times New Roman" w:cs="Times New Roman"/>
                <w:sz w:val="24"/>
                <w:szCs w:val="24"/>
              </w:rPr>
            </w:pPr>
          </w:p>
        </w:tc>
        <w:tc>
          <w:tcPr>
            <w:tcW w:w="1823" w:type="dxa"/>
            <w:gridSpan w:val="2"/>
            <w:tcBorders>
              <w:top w:val="nil"/>
              <w:left w:val="nil"/>
              <w:bottom w:val="nil"/>
              <w:right w:val="nil"/>
            </w:tcBorders>
            <w:shd w:val="clear" w:color="auto" w:fill="auto"/>
            <w:noWrap/>
            <w:vAlign w:val="bottom"/>
          </w:tcPr>
          <w:p w14:paraId="12F99D35" w14:textId="77777777" w:rsidR="00AD6BA1" w:rsidRPr="00AD6BA1" w:rsidRDefault="00AD6BA1" w:rsidP="00AD6BA1">
            <w:pPr>
              <w:spacing w:after="0" w:line="240" w:lineRule="auto"/>
              <w:rPr>
                <w:rFonts w:ascii="Times New Roman" w:eastAsia="Times New Roman" w:hAnsi="Times New Roman" w:cs="Times New Roman"/>
                <w:sz w:val="20"/>
                <w:szCs w:val="20"/>
              </w:rPr>
            </w:pPr>
          </w:p>
        </w:tc>
        <w:tc>
          <w:tcPr>
            <w:tcW w:w="1720" w:type="dxa"/>
            <w:tcBorders>
              <w:top w:val="nil"/>
              <w:left w:val="nil"/>
              <w:bottom w:val="nil"/>
              <w:right w:val="nil"/>
            </w:tcBorders>
            <w:shd w:val="clear" w:color="auto" w:fill="auto"/>
            <w:noWrap/>
            <w:vAlign w:val="bottom"/>
          </w:tcPr>
          <w:p w14:paraId="0D10BFB7" w14:textId="71B02E2D" w:rsidR="00AD6BA1" w:rsidRPr="00AD6BA1" w:rsidRDefault="00AD6BA1" w:rsidP="00AD6BA1">
            <w:pPr>
              <w:spacing w:after="0" w:line="240" w:lineRule="auto"/>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tcPr>
          <w:p w14:paraId="56979191" w14:textId="0A40C41C" w:rsidR="00AD6BA1" w:rsidRPr="00AD6BA1" w:rsidRDefault="00AD6BA1" w:rsidP="00AD6BA1">
            <w:pPr>
              <w:spacing w:after="0" w:line="240" w:lineRule="auto"/>
              <w:rPr>
                <w:rFonts w:ascii="Calibri" w:eastAsia="Times New Roman" w:hAnsi="Calibri" w:cs="Calibri"/>
                <w:color w:val="000000"/>
              </w:rPr>
            </w:pPr>
          </w:p>
        </w:tc>
      </w:tr>
      <w:tr w:rsidR="00AD6BA1" w:rsidRPr="00AD6BA1" w14:paraId="411D404A" w14:textId="77777777" w:rsidTr="00EB6279">
        <w:trPr>
          <w:trHeight w:val="290"/>
        </w:trPr>
        <w:tc>
          <w:tcPr>
            <w:tcW w:w="4320" w:type="dxa"/>
            <w:tcBorders>
              <w:top w:val="nil"/>
              <w:left w:val="nil"/>
              <w:bottom w:val="nil"/>
              <w:right w:val="nil"/>
            </w:tcBorders>
            <w:shd w:val="clear" w:color="auto" w:fill="auto"/>
            <w:noWrap/>
            <w:vAlign w:val="bottom"/>
          </w:tcPr>
          <w:p w14:paraId="2BE6E8EB" w14:textId="5DAAAD0D" w:rsidR="00EB6279" w:rsidRPr="00AD6BA1" w:rsidRDefault="00EB6279" w:rsidP="00AD6BA1">
            <w:pPr>
              <w:spacing w:after="0" w:line="240" w:lineRule="auto"/>
              <w:rPr>
                <w:rFonts w:ascii="Times New Roman" w:eastAsia="Times New Roman" w:hAnsi="Times New Roman" w:cs="Times New Roman"/>
                <w:sz w:val="24"/>
                <w:szCs w:val="24"/>
              </w:rPr>
            </w:pPr>
          </w:p>
        </w:tc>
        <w:tc>
          <w:tcPr>
            <w:tcW w:w="1823" w:type="dxa"/>
            <w:gridSpan w:val="2"/>
            <w:tcBorders>
              <w:top w:val="nil"/>
              <w:left w:val="nil"/>
              <w:bottom w:val="nil"/>
              <w:right w:val="nil"/>
            </w:tcBorders>
            <w:shd w:val="clear" w:color="auto" w:fill="auto"/>
            <w:noWrap/>
            <w:vAlign w:val="bottom"/>
          </w:tcPr>
          <w:p w14:paraId="548249EC" w14:textId="55F31817" w:rsidR="00AD6BA1" w:rsidRPr="00AD6BA1" w:rsidRDefault="00EB6279" w:rsidP="00AD6BA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720" w:type="dxa"/>
            <w:tcBorders>
              <w:top w:val="nil"/>
              <w:left w:val="nil"/>
              <w:bottom w:val="nil"/>
              <w:right w:val="nil"/>
            </w:tcBorders>
            <w:shd w:val="clear" w:color="auto" w:fill="auto"/>
            <w:noWrap/>
            <w:vAlign w:val="bottom"/>
          </w:tcPr>
          <w:p w14:paraId="255AD8AC" w14:textId="16274367" w:rsidR="00AD6BA1" w:rsidRPr="00AD6BA1" w:rsidRDefault="00AD6BA1" w:rsidP="00AD6BA1">
            <w:pPr>
              <w:spacing w:after="0" w:line="240" w:lineRule="auto"/>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tcPr>
          <w:p w14:paraId="29371494" w14:textId="043F9441" w:rsidR="00AD6BA1" w:rsidRPr="00AD6BA1" w:rsidRDefault="00AD6BA1" w:rsidP="00AD6BA1">
            <w:pPr>
              <w:spacing w:after="0" w:line="240" w:lineRule="auto"/>
              <w:rPr>
                <w:rFonts w:ascii="Calibri" w:eastAsia="Times New Roman" w:hAnsi="Calibri" w:cs="Calibri"/>
                <w:color w:val="000000"/>
              </w:rPr>
            </w:pPr>
          </w:p>
        </w:tc>
      </w:tr>
      <w:tr w:rsidR="00AD6BA1" w:rsidRPr="00AD6BA1" w14:paraId="330C3080" w14:textId="77777777" w:rsidTr="00EB6279">
        <w:trPr>
          <w:trHeight w:val="290"/>
        </w:trPr>
        <w:tc>
          <w:tcPr>
            <w:tcW w:w="4320" w:type="dxa"/>
            <w:tcBorders>
              <w:top w:val="nil"/>
              <w:left w:val="nil"/>
              <w:bottom w:val="nil"/>
              <w:right w:val="nil"/>
            </w:tcBorders>
            <w:shd w:val="clear" w:color="auto" w:fill="auto"/>
            <w:noWrap/>
            <w:vAlign w:val="bottom"/>
          </w:tcPr>
          <w:p w14:paraId="1A383E83" w14:textId="6E243B9D" w:rsidR="00AD6BA1" w:rsidRPr="00AD6BA1" w:rsidRDefault="00AD6BA1" w:rsidP="00AD6BA1">
            <w:pPr>
              <w:spacing w:after="0" w:line="240" w:lineRule="auto"/>
              <w:rPr>
                <w:rFonts w:ascii="Times New Roman" w:eastAsia="Times New Roman" w:hAnsi="Times New Roman" w:cs="Times New Roman"/>
                <w:sz w:val="24"/>
                <w:szCs w:val="24"/>
              </w:rPr>
            </w:pPr>
          </w:p>
        </w:tc>
        <w:tc>
          <w:tcPr>
            <w:tcW w:w="1823" w:type="dxa"/>
            <w:gridSpan w:val="2"/>
            <w:tcBorders>
              <w:top w:val="nil"/>
              <w:left w:val="nil"/>
              <w:bottom w:val="nil"/>
              <w:right w:val="nil"/>
            </w:tcBorders>
            <w:shd w:val="clear" w:color="auto" w:fill="auto"/>
            <w:noWrap/>
            <w:vAlign w:val="bottom"/>
          </w:tcPr>
          <w:p w14:paraId="7AC2E314" w14:textId="77777777" w:rsidR="00AD6BA1" w:rsidRPr="00AD6BA1" w:rsidRDefault="00AD6BA1" w:rsidP="00AD6BA1">
            <w:pPr>
              <w:spacing w:after="0" w:line="240" w:lineRule="auto"/>
              <w:rPr>
                <w:rFonts w:ascii="Times New Roman" w:eastAsia="Times New Roman" w:hAnsi="Times New Roman" w:cs="Times New Roman"/>
                <w:sz w:val="20"/>
                <w:szCs w:val="20"/>
              </w:rPr>
            </w:pPr>
          </w:p>
        </w:tc>
        <w:tc>
          <w:tcPr>
            <w:tcW w:w="1720" w:type="dxa"/>
            <w:tcBorders>
              <w:top w:val="nil"/>
              <w:left w:val="nil"/>
              <w:bottom w:val="nil"/>
              <w:right w:val="nil"/>
            </w:tcBorders>
            <w:shd w:val="clear" w:color="auto" w:fill="auto"/>
            <w:noWrap/>
            <w:vAlign w:val="bottom"/>
          </w:tcPr>
          <w:p w14:paraId="218E7F03" w14:textId="325013C7" w:rsidR="00AD6BA1" w:rsidRPr="00AD6BA1" w:rsidRDefault="00AD6BA1" w:rsidP="00AD6BA1">
            <w:pPr>
              <w:spacing w:after="0" w:line="240" w:lineRule="auto"/>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tcPr>
          <w:p w14:paraId="72AB5C98" w14:textId="0281380E" w:rsidR="00AD6BA1" w:rsidRPr="00AD6BA1" w:rsidRDefault="00AD6BA1" w:rsidP="00AD6BA1">
            <w:pPr>
              <w:spacing w:after="0" w:line="240" w:lineRule="auto"/>
              <w:rPr>
                <w:rFonts w:ascii="Calibri" w:eastAsia="Times New Roman" w:hAnsi="Calibri" w:cs="Calibri"/>
                <w:color w:val="000000"/>
              </w:rPr>
            </w:pPr>
          </w:p>
        </w:tc>
      </w:tr>
      <w:tr w:rsidR="00AD6BA1" w:rsidRPr="00AD6BA1" w14:paraId="49CB826B" w14:textId="77777777" w:rsidTr="00EB6279">
        <w:trPr>
          <w:trHeight w:val="290"/>
        </w:trPr>
        <w:tc>
          <w:tcPr>
            <w:tcW w:w="4320" w:type="dxa"/>
            <w:tcBorders>
              <w:top w:val="nil"/>
              <w:left w:val="nil"/>
              <w:bottom w:val="nil"/>
              <w:right w:val="nil"/>
            </w:tcBorders>
            <w:shd w:val="clear" w:color="auto" w:fill="auto"/>
            <w:noWrap/>
            <w:vAlign w:val="bottom"/>
          </w:tcPr>
          <w:p w14:paraId="75AD6CF2" w14:textId="71AABD4A" w:rsidR="00AD6BA1" w:rsidRPr="00AD6BA1" w:rsidRDefault="00AD6BA1" w:rsidP="00AD6BA1">
            <w:pPr>
              <w:spacing w:after="0" w:line="240" w:lineRule="auto"/>
              <w:rPr>
                <w:rFonts w:ascii="Times New Roman" w:eastAsia="Times New Roman" w:hAnsi="Times New Roman" w:cs="Times New Roman"/>
                <w:sz w:val="24"/>
                <w:szCs w:val="24"/>
              </w:rPr>
            </w:pPr>
          </w:p>
        </w:tc>
        <w:tc>
          <w:tcPr>
            <w:tcW w:w="1823" w:type="dxa"/>
            <w:gridSpan w:val="2"/>
            <w:tcBorders>
              <w:top w:val="nil"/>
              <w:left w:val="nil"/>
              <w:bottom w:val="nil"/>
              <w:right w:val="nil"/>
            </w:tcBorders>
            <w:shd w:val="clear" w:color="auto" w:fill="auto"/>
            <w:noWrap/>
            <w:vAlign w:val="bottom"/>
          </w:tcPr>
          <w:p w14:paraId="193986F0" w14:textId="77777777" w:rsidR="00AD6BA1" w:rsidRPr="00AD6BA1" w:rsidRDefault="00AD6BA1" w:rsidP="00AD6BA1">
            <w:pPr>
              <w:spacing w:after="0" w:line="240" w:lineRule="auto"/>
              <w:rPr>
                <w:rFonts w:ascii="Times New Roman" w:eastAsia="Times New Roman" w:hAnsi="Times New Roman" w:cs="Times New Roman"/>
                <w:sz w:val="20"/>
                <w:szCs w:val="20"/>
              </w:rPr>
            </w:pPr>
          </w:p>
        </w:tc>
        <w:tc>
          <w:tcPr>
            <w:tcW w:w="1720" w:type="dxa"/>
            <w:tcBorders>
              <w:top w:val="nil"/>
              <w:left w:val="nil"/>
              <w:bottom w:val="nil"/>
              <w:right w:val="nil"/>
            </w:tcBorders>
            <w:shd w:val="clear" w:color="auto" w:fill="auto"/>
            <w:noWrap/>
            <w:vAlign w:val="bottom"/>
          </w:tcPr>
          <w:p w14:paraId="4EFA64F3" w14:textId="77777777" w:rsidR="00AD6BA1" w:rsidRPr="00AD6BA1" w:rsidRDefault="00AD6BA1" w:rsidP="00AD6BA1">
            <w:pPr>
              <w:spacing w:after="0" w:line="240" w:lineRule="auto"/>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tcPr>
          <w:p w14:paraId="76FFAE38" w14:textId="1B93016F" w:rsidR="00AD6BA1" w:rsidRPr="00AD6BA1" w:rsidRDefault="00AD6BA1" w:rsidP="00AD6BA1">
            <w:pPr>
              <w:spacing w:after="0" w:line="240" w:lineRule="auto"/>
              <w:rPr>
                <w:rFonts w:ascii="Calibri" w:eastAsia="Times New Roman" w:hAnsi="Calibri" w:cs="Calibri"/>
                <w:color w:val="000000"/>
              </w:rPr>
            </w:pPr>
          </w:p>
        </w:tc>
      </w:tr>
      <w:tr w:rsidR="00AD6BA1" w:rsidRPr="00AD6BA1" w14:paraId="418467FB" w14:textId="77777777" w:rsidTr="00EB6279">
        <w:trPr>
          <w:trHeight w:val="290"/>
        </w:trPr>
        <w:tc>
          <w:tcPr>
            <w:tcW w:w="4320" w:type="dxa"/>
            <w:tcBorders>
              <w:top w:val="nil"/>
              <w:left w:val="nil"/>
              <w:bottom w:val="nil"/>
              <w:right w:val="nil"/>
            </w:tcBorders>
            <w:shd w:val="clear" w:color="auto" w:fill="auto"/>
            <w:noWrap/>
            <w:vAlign w:val="bottom"/>
          </w:tcPr>
          <w:p w14:paraId="1F572840" w14:textId="77777777" w:rsidR="00AD6BA1" w:rsidRPr="00AD6BA1" w:rsidRDefault="00AD6BA1" w:rsidP="00AD6BA1">
            <w:pPr>
              <w:spacing w:after="0" w:line="240" w:lineRule="auto"/>
              <w:rPr>
                <w:rFonts w:ascii="Times New Roman" w:eastAsia="Times New Roman" w:hAnsi="Times New Roman" w:cs="Times New Roman"/>
                <w:sz w:val="24"/>
                <w:szCs w:val="24"/>
              </w:rPr>
            </w:pPr>
          </w:p>
        </w:tc>
        <w:tc>
          <w:tcPr>
            <w:tcW w:w="1823" w:type="dxa"/>
            <w:gridSpan w:val="2"/>
            <w:tcBorders>
              <w:top w:val="nil"/>
              <w:left w:val="nil"/>
              <w:bottom w:val="nil"/>
              <w:right w:val="nil"/>
            </w:tcBorders>
            <w:shd w:val="clear" w:color="auto" w:fill="auto"/>
            <w:noWrap/>
            <w:vAlign w:val="bottom"/>
          </w:tcPr>
          <w:p w14:paraId="6DAFEFDF" w14:textId="77777777" w:rsidR="00AD6BA1" w:rsidRPr="00AD6BA1" w:rsidRDefault="00AD6BA1" w:rsidP="00AD6BA1">
            <w:pPr>
              <w:spacing w:after="0" w:line="240" w:lineRule="auto"/>
              <w:rPr>
                <w:rFonts w:ascii="Times New Roman" w:eastAsia="Times New Roman" w:hAnsi="Times New Roman" w:cs="Times New Roman"/>
                <w:sz w:val="20"/>
                <w:szCs w:val="20"/>
              </w:rPr>
            </w:pPr>
          </w:p>
        </w:tc>
        <w:tc>
          <w:tcPr>
            <w:tcW w:w="1720" w:type="dxa"/>
            <w:tcBorders>
              <w:top w:val="nil"/>
              <w:left w:val="nil"/>
              <w:bottom w:val="nil"/>
              <w:right w:val="nil"/>
            </w:tcBorders>
            <w:shd w:val="clear" w:color="auto" w:fill="auto"/>
            <w:noWrap/>
            <w:vAlign w:val="bottom"/>
          </w:tcPr>
          <w:p w14:paraId="119228F0" w14:textId="515131AC" w:rsidR="00AD6BA1" w:rsidRPr="00AD6BA1" w:rsidRDefault="00AD6BA1" w:rsidP="00AD6BA1">
            <w:pPr>
              <w:spacing w:after="0" w:line="240" w:lineRule="auto"/>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tcPr>
          <w:p w14:paraId="2F393A75" w14:textId="3E2CA20A" w:rsidR="00AD6BA1" w:rsidRPr="00AD6BA1" w:rsidRDefault="00AD6BA1" w:rsidP="00AD6BA1">
            <w:pPr>
              <w:spacing w:after="0" w:line="240" w:lineRule="auto"/>
              <w:rPr>
                <w:rFonts w:ascii="Calibri" w:eastAsia="Times New Roman" w:hAnsi="Calibri" w:cs="Calibri"/>
                <w:color w:val="000000"/>
              </w:rPr>
            </w:pPr>
          </w:p>
        </w:tc>
      </w:tr>
      <w:tr w:rsidR="00AD6BA1" w:rsidRPr="00AD6BA1" w14:paraId="5AC46A6C" w14:textId="77777777" w:rsidTr="00EB6279">
        <w:trPr>
          <w:trHeight w:val="290"/>
        </w:trPr>
        <w:tc>
          <w:tcPr>
            <w:tcW w:w="4320" w:type="dxa"/>
            <w:tcBorders>
              <w:top w:val="nil"/>
              <w:left w:val="nil"/>
              <w:bottom w:val="nil"/>
              <w:right w:val="nil"/>
            </w:tcBorders>
            <w:shd w:val="clear" w:color="auto" w:fill="auto"/>
            <w:noWrap/>
            <w:vAlign w:val="bottom"/>
          </w:tcPr>
          <w:p w14:paraId="2CD49F53" w14:textId="77777777" w:rsidR="00AD6BA1" w:rsidRPr="00AD6BA1" w:rsidRDefault="00AD6BA1" w:rsidP="00AD6BA1">
            <w:pPr>
              <w:spacing w:after="0" w:line="240" w:lineRule="auto"/>
              <w:rPr>
                <w:rFonts w:ascii="Times New Roman" w:eastAsia="Times New Roman" w:hAnsi="Times New Roman" w:cs="Times New Roman"/>
                <w:sz w:val="24"/>
                <w:szCs w:val="24"/>
              </w:rPr>
            </w:pPr>
          </w:p>
        </w:tc>
        <w:tc>
          <w:tcPr>
            <w:tcW w:w="1823" w:type="dxa"/>
            <w:gridSpan w:val="2"/>
            <w:tcBorders>
              <w:top w:val="nil"/>
              <w:left w:val="nil"/>
              <w:bottom w:val="nil"/>
              <w:right w:val="nil"/>
            </w:tcBorders>
            <w:shd w:val="clear" w:color="auto" w:fill="auto"/>
            <w:noWrap/>
            <w:vAlign w:val="bottom"/>
          </w:tcPr>
          <w:p w14:paraId="73F0FA7B" w14:textId="77777777" w:rsidR="00AD6BA1" w:rsidRPr="00AD6BA1" w:rsidRDefault="00AD6BA1" w:rsidP="00AD6BA1">
            <w:pPr>
              <w:spacing w:after="0" w:line="240" w:lineRule="auto"/>
              <w:rPr>
                <w:rFonts w:ascii="Times New Roman" w:eastAsia="Times New Roman" w:hAnsi="Times New Roman" w:cs="Times New Roman"/>
                <w:sz w:val="20"/>
                <w:szCs w:val="20"/>
              </w:rPr>
            </w:pPr>
          </w:p>
        </w:tc>
        <w:tc>
          <w:tcPr>
            <w:tcW w:w="1720" w:type="dxa"/>
            <w:tcBorders>
              <w:top w:val="nil"/>
              <w:left w:val="nil"/>
              <w:bottom w:val="nil"/>
              <w:right w:val="nil"/>
            </w:tcBorders>
            <w:shd w:val="clear" w:color="auto" w:fill="auto"/>
            <w:noWrap/>
            <w:vAlign w:val="bottom"/>
          </w:tcPr>
          <w:p w14:paraId="7EC63DE3" w14:textId="05F08D3A" w:rsidR="00AD6BA1" w:rsidRPr="00AD6BA1" w:rsidRDefault="00AD6BA1" w:rsidP="00AD6BA1">
            <w:pPr>
              <w:spacing w:after="0" w:line="240" w:lineRule="auto"/>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tcPr>
          <w:p w14:paraId="16411B63" w14:textId="1620DDFA" w:rsidR="00AD6BA1" w:rsidRPr="00AD6BA1" w:rsidRDefault="00AD6BA1" w:rsidP="00AD6BA1">
            <w:pPr>
              <w:spacing w:after="0" w:line="240" w:lineRule="auto"/>
              <w:rPr>
                <w:rFonts w:ascii="Calibri" w:eastAsia="Times New Roman" w:hAnsi="Calibri" w:cs="Calibri"/>
                <w:color w:val="000000"/>
              </w:rPr>
            </w:pPr>
          </w:p>
        </w:tc>
      </w:tr>
      <w:tr w:rsidR="00AD6BA1" w:rsidRPr="00AD6BA1" w14:paraId="43C18B2A" w14:textId="77777777" w:rsidTr="00EB6279">
        <w:trPr>
          <w:trHeight w:val="290"/>
        </w:trPr>
        <w:tc>
          <w:tcPr>
            <w:tcW w:w="4320" w:type="dxa"/>
            <w:tcBorders>
              <w:top w:val="nil"/>
              <w:left w:val="nil"/>
              <w:bottom w:val="nil"/>
              <w:right w:val="nil"/>
            </w:tcBorders>
            <w:shd w:val="clear" w:color="auto" w:fill="auto"/>
            <w:noWrap/>
            <w:vAlign w:val="bottom"/>
          </w:tcPr>
          <w:p w14:paraId="3C3399AF" w14:textId="5ABB4251" w:rsidR="00AD6BA1" w:rsidRPr="00AD6BA1" w:rsidRDefault="00AD6BA1" w:rsidP="00AD6BA1">
            <w:pPr>
              <w:spacing w:after="0" w:line="240" w:lineRule="auto"/>
              <w:rPr>
                <w:rFonts w:ascii="Calibri" w:eastAsia="Times New Roman" w:hAnsi="Calibri" w:cs="Calibri"/>
                <w:color w:val="000000"/>
              </w:rPr>
            </w:pPr>
          </w:p>
        </w:tc>
        <w:tc>
          <w:tcPr>
            <w:tcW w:w="1823" w:type="dxa"/>
            <w:gridSpan w:val="2"/>
            <w:tcBorders>
              <w:top w:val="nil"/>
              <w:left w:val="nil"/>
              <w:bottom w:val="nil"/>
              <w:right w:val="nil"/>
            </w:tcBorders>
            <w:shd w:val="clear" w:color="auto" w:fill="auto"/>
            <w:noWrap/>
            <w:vAlign w:val="bottom"/>
          </w:tcPr>
          <w:p w14:paraId="229BB05C" w14:textId="77777777" w:rsidR="00AD6BA1" w:rsidRPr="00AD6BA1" w:rsidRDefault="00AD6BA1" w:rsidP="00AD6BA1">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tcPr>
          <w:p w14:paraId="49C96E79" w14:textId="119D4DB8" w:rsidR="00AD6BA1" w:rsidRPr="00AD6BA1" w:rsidRDefault="00AD6BA1" w:rsidP="00AD6BA1">
            <w:pPr>
              <w:spacing w:after="0" w:line="240" w:lineRule="auto"/>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tcPr>
          <w:p w14:paraId="4F9FE283" w14:textId="78668F88" w:rsidR="00AD6BA1" w:rsidRPr="00AD6BA1" w:rsidRDefault="00AD6BA1" w:rsidP="00AD6BA1">
            <w:pPr>
              <w:spacing w:after="0" w:line="240" w:lineRule="auto"/>
              <w:rPr>
                <w:rFonts w:ascii="Calibri" w:eastAsia="Times New Roman" w:hAnsi="Calibri" w:cs="Calibri"/>
                <w:color w:val="000000"/>
              </w:rPr>
            </w:pPr>
          </w:p>
        </w:tc>
      </w:tr>
      <w:tr w:rsidR="00AD6BA1" w:rsidRPr="00AD6BA1" w14:paraId="015A45D0" w14:textId="77777777" w:rsidTr="00EB6279">
        <w:trPr>
          <w:trHeight w:val="290"/>
        </w:trPr>
        <w:tc>
          <w:tcPr>
            <w:tcW w:w="4320" w:type="dxa"/>
            <w:tcBorders>
              <w:top w:val="nil"/>
              <w:left w:val="nil"/>
              <w:bottom w:val="nil"/>
              <w:right w:val="nil"/>
            </w:tcBorders>
            <w:shd w:val="clear" w:color="auto" w:fill="auto"/>
            <w:noWrap/>
            <w:vAlign w:val="bottom"/>
          </w:tcPr>
          <w:p w14:paraId="7304A059" w14:textId="5CEBF949" w:rsidR="00AD6BA1" w:rsidRPr="00AD6BA1" w:rsidRDefault="00AD6BA1" w:rsidP="00AD6BA1">
            <w:pPr>
              <w:spacing w:after="0" w:line="240" w:lineRule="auto"/>
              <w:rPr>
                <w:rFonts w:ascii="Calibri" w:eastAsia="Times New Roman" w:hAnsi="Calibri" w:cs="Calibri"/>
                <w:b/>
                <w:bCs/>
                <w:i/>
                <w:iCs/>
                <w:color w:val="000000"/>
              </w:rPr>
            </w:pPr>
          </w:p>
        </w:tc>
        <w:tc>
          <w:tcPr>
            <w:tcW w:w="1823" w:type="dxa"/>
            <w:gridSpan w:val="2"/>
            <w:tcBorders>
              <w:top w:val="nil"/>
              <w:left w:val="nil"/>
              <w:bottom w:val="nil"/>
              <w:right w:val="nil"/>
            </w:tcBorders>
            <w:shd w:val="clear" w:color="auto" w:fill="auto"/>
            <w:noWrap/>
            <w:vAlign w:val="bottom"/>
          </w:tcPr>
          <w:p w14:paraId="13886B39" w14:textId="77777777" w:rsidR="00AD6BA1" w:rsidRPr="00AD6BA1" w:rsidRDefault="00AD6BA1" w:rsidP="00AD6BA1">
            <w:pPr>
              <w:spacing w:after="0" w:line="240" w:lineRule="auto"/>
              <w:rPr>
                <w:rFonts w:ascii="Calibri" w:eastAsia="Times New Roman" w:hAnsi="Calibri" w:cs="Calibri"/>
                <w:b/>
                <w:bCs/>
                <w:i/>
                <w:iCs/>
                <w:color w:val="000000"/>
              </w:rPr>
            </w:pPr>
          </w:p>
        </w:tc>
        <w:tc>
          <w:tcPr>
            <w:tcW w:w="1720" w:type="dxa"/>
            <w:tcBorders>
              <w:top w:val="nil"/>
              <w:left w:val="nil"/>
              <w:bottom w:val="nil"/>
              <w:right w:val="nil"/>
            </w:tcBorders>
            <w:shd w:val="clear" w:color="auto" w:fill="auto"/>
            <w:noWrap/>
            <w:vAlign w:val="bottom"/>
          </w:tcPr>
          <w:p w14:paraId="73862AF7" w14:textId="77777777" w:rsidR="00AD6BA1" w:rsidRPr="00AD6BA1" w:rsidRDefault="00AD6BA1" w:rsidP="00AD6BA1">
            <w:pPr>
              <w:spacing w:after="0" w:line="240" w:lineRule="auto"/>
              <w:rPr>
                <w:rFonts w:ascii="Times New Roman" w:eastAsia="Times New Roman" w:hAnsi="Times New Roman" w:cs="Times New Roman"/>
                <w:sz w:val="20"/>
                <w:szCs w:val="20"/>
              </w:rPr>
            </w:pPr>
          </w:p>
        </w:tc>
        <w:tc>
          <w:tcPr>
            <w:tcW w:w="1320" w:type="dxa"/>
            <w:tcBorders>
              <w:top w:val="nil"/>
              <w:left w:val="nil"/>
              <w:bottom w:val="nil"/>
              <w:right w:val="nil"/>
            </w:tcBorders>
            <w:shd w:val="clear" w:color="auto" w:fill="auto"/>
            <w:noWrap/>
            <w:vAlign w:val="bottom"/>
          </w:tcPr>
          <w:p w14:paraId="7D2B4DF2" w14:textId="77777777" w:rsidR="00AD6BA1" w:rsidRPr="00AD6BA1" w:rsidRDefault="00AD6BA1" w:rsidP="00AD6BA1">
            <w:pPr>
              <w:spacing w:after="0" w:line="240" w:lineRule="auto"/>
              <w:rPr>
                <w:rFonts w:ascii="Times New Roman" w:eastAsia="Times New Roman" w:hAnsi="Times New Roman" w:cs="Times New Roman"/>
                <w:sz w:val="20"/>
                <w:szCs w:val="20"/>
              </w:rPr>
            </w:pPr>
          </w:p>
        </w:tc>
      </w:tr>
      <w:tr w:rsidR="00AD6BA1" w:rsidRPr="00AD6BA1" w14:paraId="367F6D75" w14:textId="77777777" w:rsidTr="00EB6279">
        <w:trPr>
          <w:trHeight w:val="290"/>
        </w:trPr>
        <w:tc>
          <w:tcPr>
            <w:tcW w:w="4320" w:type="dxa"/>
            <w:tcBorders>
              <w:top w:val="nil"/>
              <w:left w:val="nil"/>
              <w:bottom w:val="nil"/>
              <w:right w:val="nil"/>
            </w:tcBorders>
            <w:shd w:val="clear" w:color="auto" w:fill="auto"/>
            <w:noWrap/>
            <w:vAlign w:val="bottom"/>
          </w:tcPr>
          <w:p w14:paraId="7F34EAA4" w14:textId="77777777" w:rsidR="00AD6BA1" w:rsidRPr="00AD6BA1" w:rsidRDefault="00AD6BA1" w:rsidP="00AD6BA1">
            <w:pPr>
              <w:spacing w:after="0" w:line="240" w:lineRule="auto"/>
              <w:rPr>
                <w:rFonts w:ascii="Times New Roman" w:eastAsia="Times New Roman" w:hAnsi="Times New Roman" w:cs="Times New Roman"/>
                <w:sz w:val="20"/>
                <w:szCs w:val="20"/>
              </w:rPr>
            </w:pPr>
          </w:p>
        </w:tc>
        <w:tc>
          <w:tcPr>
            <w:tcW w:w="1823" w:type="dxa"/>
            <w:gridSpan w:val="2"/>
            <w:tcBorders>
              <w:top w:val="nil"/>
              <w:left w:val="nil"/>
              <w:bottom w:val="nil"/>
              <w:right w:val="nil"/>
            </w:tcBorders>
            <w:shd w:val="clear" w:color="auto" w:fill="auto"/>
            <w:noWrap/>
            <w:vAlign w:val="bottom"/>
          </w:tcPr>
          <w:p w14:paraId="2C1A8A9E" w14:textId="77777777" w:rsidR="00AD6BA1" w:rsidRPr="00AD6BA1" w:rsidRDefault="00AD6BA1" w:rsidP="00AD6BA1">
            <w:pPr>
              <w:spacing w:after="0" w:line="240" w:lineRule="auto"/>
              <w:rPr>
                <w:rFonts w:ascii="Times New Roman" w:eastAsia="Times New Roman" w:hAnsi="Times New Roman" w:cs="Times New Roman"/>
                <w:sz w:val="20"/>
                <w:szCs w:val="20"/>
              </w:rPr>
            </w:pPr>
          </w:p>
        </w:tc>
        <w:tc>
          <w:tcPr>
            <w:tcW w:w="1720" w:type="dxa"/>
            <w:tcBorders>
              <w:top w:val="nil"/>
              <w:left w:val="nil"/>
              <w:bottom w:val="nil"/>
              <w:right w:val="nil"/>
            </w:tcBorders>
            <w:shd w:val="clear" w:color="auto" w:fill="auto"/>
            <w:noWrap/>
            <w:vAlign w:val="bottom"/>
          </w:tcPr>
          <w:p w14:paraId="1144AA24" w14:textId="77777777" w:rsidR="00AD6BA1" w:rsidRPr="00AD6BA1" w:rsidRDefault="00AD6BA1" w:rsidP="00AD6BA1">
            <w:pPr>
              <w:spacing w:after="0" w:line="240" w:lineRule="auto"/>
              <w:rPr>
                <w:rFonts w:ascii="Times New Roman" w:eastAsia="Times New Roman" w:hAnsi="Times New Roman" w:cs="Times New Roman"/>
                <w:sz w:val="20"/>
                <w:szCs w:val="20"/>
              </w:rPr>
            </w:pPr>
          </w:p>
        </w:tc>
        <w:tc>
          <w:tcPr>
            <w:tcW w:w="1320" w:type="dxa"/>
            <w:tcBorders>
              <w:top w:val="nil"/>
              <w:left w:val="nil"/>
              <w:bottom w:val="nil"/>
              <w:right w:val="nil"/>
            </w:tcBorders>
            <w:shd w:val="clear" w:color="auto" w:fill="auto"/>
            <w:noWrap/>
            <w:vAlign w:val="bottom"/>
          </w:tcPr>
          <w:p w14:paraId="123FD949" w14:textId="77777777" w:rsidR="00AD6BA1" w:rsidRPr="00AD6BA1" w:rsidRDefault="00AD6BA1" w:rsidP="00AD6BA1">
            <w:pPr>
              <w:spacing w:after="0" w:line="240" w:lineRule="auto"/>
              <w:rPr>
                <w:rFonts w:ascii="Times New Roman" w:eastAsia="Times New Roman" w:hAnsi="Times New Roman" w:cs="Times New Roman"/>
                <w:sz w:val="20"/>
                <w:szCs w:val="20"/>
              </w:rPr>
            </w:pPr>
          </w:p>
        </w:tc>
      </w:tr>
      <w:tr w:rsidR="00AD6BA1" w:rsidRPr="00AD6BA1" w14:paraId="5D07FD7C" w14:textId="77777777" w:rsidTr="00EB6279">
        <w:trPr>
          <w:trHeight w:val="290"/>
        </w:trPr>
        <w:tc>
          <w:tcPr>
            <w:tcW w:w="4320" w:type="dxa"/>
            <w:tcBorders>
              <w:top w:val="nil"/>
              <w:left w:val="nil"/>
              <w:bottom w:val="nil"/>
              <w:right w:val="nil"/>
            </w:tcBorders>
            <w:shd w:val="clear" w:color="auto" w:fill="auto"/>
            <w:noWrap/>
            <w:vAlign w:val="bottom"/>
          </w:tcPr>
          <w:p w14:paraId="5196F439" w14:textId="560EA567" w:rsidR="00AD6BA1" w:rsidRPr="00AD6BA1" w:rsidRDefault="00AD6BA1" w:rsidP="00AD6BA1">
            <w:pPr>
              <w:spacing w:after="0" w:line="240" w:lineRule="auto"/>
              <w:rPr>
                <w:rFonts w:ascii="Calibri" w:eastAsia="Times New Roman" w:hAnsi="Calibri" w:cs="Calibri"/>
                <w:color w:val="000000"/>
              </w:rPr>
            </w:pPr>
          </w:p>
        </w:tc>
        <w:tc>
          <w:tcPr>
            <w:tcW w:w="1823" w:type="dxa"/>
            <w:gridSpan w:val="2"/>
            <w:tcBorders>
              <w:top w:val="nil"/>
              <w:left w:val="nil"/>
              <w:bottom w:val="nil"/>
              <w:right w:val="nil"/>
            </w:tcBorders>
            <w:shd w:val="clear" w:color="auto" w:fill="auto"/>
            <w:noWrap/>
            <w:vAlign w:val="bottom"/>
          </w:tcPr>
          <w:p w14:paraId="27241CEE" w14:textId="77777777" w:rsidR="00AD6BA1" w:rsidRPr="00AD6BA1" w:rsidRDefault="00AD6BA1" w:rsidP="00AD6BA1">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tcPr>
          <w:p w14:paraId="2F76915B" w14:textId="71D0104F" w:rsidR="00AD6BA1" w:rsidRPr="00AD6BA1" w:rsidRDefault="00AD6BA1" w:rsidP="00AD6BA1">
            <w:pPr>
              <w:spacing w:after="0" w:line="240" w:lineRule="auto"/>
              <w:jc w:val="right"/>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tcPr>
          <w:p w14:paraId="72B3210E" w14:textId="63C759E2" w:rsidR="00AD6BA1" w:rsidRPr="00AD6BA1" w:rsidRDefault="00AD6BA1" w:rsidP="00AD6BA1">
            <w:pPr>
              <w:spacing w:after="0" w:line="240" w:lineRule="auto"/>
              <w:jc w:val="right"/>
              <w:rPr>
                <w:rFonts w:ascii="Calibri" w:eastAsia="Times New Roman" w:hAnsi="Calibri" w:cs="Calibri"/>
                <w:color w:val="000000"/>
              </w:rPr>
            </w:pPr>
          </w:p>
        </w:tc>
      </w:tr>
      <w:tr w:rsidR="00AD6BA1" w:rsidRPr="00AD6BA1" w14:paraId="424A6D7B" w14:textId="77777777" w:rsidTr="00EB6279">
        <w:trPr>
          <w:trHeight w:val="290"/>
        </w:trPr>
        <w:tc>
          <w:tcPr>
            <w:tcW w:w="4320" w:type="dxa"/>
            <w:tcBorders>
              <w:top w:val="nil"/>
              <w:left w:val="nil"/>
              <w:bottom w:val="nil"/>
              <w:right w:val="nil"/>
            </w:tcBorders>
            <w:shd w:val="clear" w:color="auto" w:fill="auto"/>
            <w:noWrap/>
            <w:vAlign w:val="bottom"/>
          </w:tcPr>
          <w:p w14:paraId="1694715D" w14:textId="2469BD4E" w:rsidR="00AD6BA1" w:rsidRPr="00AD6BA1" w:rsidRDefault="00AD6BA1" w:rsidP="00AD6BA1">
            <w:pPr>
              <w:spacing w:after="0" w:line="240" w:lineRule="auto"/>
              <w:rPr>
                <w:rFonts w:ascii="Calibri" w:eastAsia="Times New Roman" w:hAnsi="Calibri" w:cs="Calibri"/>
                <w:color w:val="000000"/>
              </w:rPr>
            </w:pPr>
          </w:p>
        </w:tc>
        <w:tc>
          <w:tcPr>
            <w:tcW w:w="1823" w:type="dxa"/>
            <w:gridSpan w:val="2"/>
            <w:tcBorders>
              <w:top w:val="nil"/>
              <w:left w:val="nil"/>
              <w:bottom w:val="nil"/>
              <w:right w:val="nil"/>
            </w:tcBorders>
            <w:shd w:val="clear" w:color="auto" w:fill="auto"/>
            <w:noWrap/>
            <w:vAlign w:val="bottom"/>
          </w:tcPr>
          <w:p w14:paraId="57CDC52A" w14:textId="77777777" w:rsidR="00AD6BA1" w:rsidRPr="00AD6BA1" w:rsidRDefault="00AD6BA1" w:rsidP="00AD6BA1">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tcPr>
          <w:p w14:paraId="0C11C7EF" w14:textId="77777777" w:rsidR="00AD6BA1" w:rsidRPr="00AD6BA1" w:rsidRDefault="00AD6BA1" w:rsidP="00AD6BA1">
            <w:pPr>
              <w:spacing w:after="0" w:line="240" w:lineRule="auto"/>
              <w:rPr>
                <w:rFonts w:ascii="Times New Roman" w:eastAsia="Times New Roman" w:hAnsi="Times New Roman" w:cs="Times New Roman"/>
                <w:sz w:val="20"/>
                <w:szCs w:val="20"/>
              </w:rPr>
            </w:pPr>
          </w:p>
        </w:tc>
        <w:tc>
          <w:tcPr>
            <w:tcW w:w="1320" w:type="dxa"/>
            <w:tcBorders>
              <w:top w:val="nil"/>
              <w:left w:val="nil"/>
              <w:bottom w:val="nil"/>
              <w:right w:val="nil"/>
            </w:tcBorders>
            <w:shd w:val="clear" w:color="auto" w:fill="auto"/>
            <w:noWrap/>
            <w:vAlign w:val="bottom"/>
          </w:tcPr>
          <w:p w14:paraId="212FCFFA" w14:textId="0AEC4041" w:rsidR="00AD6BA1" w:rsidRPr="00AD6BA1" w:rsidRDefault="00AD6BA1" w:rsidP="00AD6BA1">
            <w:pPr>
              <w:spacing w:after="0" w:line="240" w:lineRule="auto"/>
              <w:jc w:val="right"/>
              <w:rPr>
                <w:rFonts w:ascii="Calibri" w:eastAsia="Times New Roman" w:hAnsi="Calibri" w:cs="Calibri"/>
                <w:color w:val="000000"/>
              </w:rPr>
            </w:pPr>
          </w:p>
        </w:tc>
      </w:tr>
      <w:tr w:rsidR="00AD6BA1" w:rsidRPr="00AD6BA1" w14:paraId="24A8983B" w14:textId="77777777" w:rsidTr="00EB6279">
        <w:trPr>
          <w:trHeight w:val="290"/>
        </w:trPr>
        <w:tc>
          <w:tcPr>
            <w:tcW w:w="4320" w:type="dxa"/>
            <w:tcBorders>
              <w:top w:val="nil"/>
              <w:left w:val="nil"/>
              <w:bottom w:val="nil"/>
              <w:right w:val="nil"/>
            </w:tcBorders>
            <w:shd w:val="clear" w:color="auto" w:fill="auto"/>
            <w:noWrap/>
            <w:vAlign w:val="bottom"/>
          </w:tcPr>
          <w:p w14:paraId="3C56E259" w14:textId="3E8CFF1C" w:rsidR="00AD6BA1" w:rsidRPr="00AD6BA1" w:rsidRDefault="00AD6BA1" w:rsidP="00AD6BA1">
            <w:pPr>
              <w:spacing w:after="0" w:line="240" w:lineRule="auto"/>
              <w:rPr>
                <w:rFonts w:ascii="Calibri" w:eastAsia="Times New Roman" w:hAnsi="Calibri" w:cs="Calibri"/>
                <w:color w:val="000000"/>
              </w:rPr>
            </w:pPr>
          </w:p>
        </w:tc>
        <w:tc>
          <w:tcPr>
            <w:tcW w:w="1823" w:type="dxa"/>
            <w:gridSpan w:val="2"/>
            <w:tcBorders>
              <w:top w:val="nil"/>
              <w:left w:val="nil"/>
              <w:bottom w:val="nil"/>
              <w:right w:val="nil"/>
            </w:tcBorders>
            <w:shd w:val="clear" w:color="auto" w:fill="auto"/>
            <w:noWrap/>
            <w:vAlign w:val="bottom"/>
          </w:tcPr>
          <w:p w14:paraId="6C3641ED" w14:textId="77777777" w:rsidR="00AD6BA1" w:rsidRPr="00AD6BA1" w:rsidRDefault="00AD6BA1" w:rsidP="00AD6BA1">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tcPr>
          <w:p w14:paraId="788C19E1" w14:textId="77777777" w:rsidR="00AD6BA1" w:rsidRPr="00AD6BA1" w:rsidRDefault="00AD6BA1" w:rsidP="00AD6BA1">
            <w:pPr>
              <w:spacing w:after="0" w:line="240" w:lineRule="auto"/>
              <w:rPr>
                <w:rFonts w:ascii="Times New Roman" w:eastAsia="Times New Roman" w:hAnsi="Times New Roman" w:cs="Times New Roman"/>
                <w:sz w:val="20"/>
                <w:szCs w:val="20"/>
              </w:rPr>
            </w:pPr>
          </w:p>
        </w:tc>
        <w:tc>
          <w:tcPr>
            <w:tcW w:w="1320" w:type="dxa"/>
            <w:tcBorders>
              <w:top w:val="nil"/>
              <w:left w:val="nil"/>
              <w:bottom w:val="nil"/>
              <w:right w:val="nil"/>
            </w:tcBorders>
            <w:shd w:val="clear" w:color="auto" w:fill="auto"/>
            <w:noWrap/>
            <w:vAlign w:val="bottom"/>
          </w:tcPr>
          <w:p w14:paraId="31C9C573" w14:textId="07901BF3" w:rsidR="00AD6BA1" w:rsidRPr="00AD6BA1" w:rsidRDefault="00AD6BA1" w:rsidP="00AD6BA1">
            <w:pPr>
              <w:spacing w:after="0" w:line="240" w:lineRule="auto"/>
              <w:jc w:val="right"/>
              <w:rPr>
                <w:rFonts w:ascii="Calibri" w:eastAsia="Times New Roman" w:hAnsi="Calibri" w:cs="Calibri"/>
                <w:color w:val="000000"/>
              </w:rPr>
            </w:pPr>
          </w:p>
        </w:tc>
      </w:tr>
      <w:tr w:rsidR="00AD6BA1" w:rsidRPr="00AD6BA1" w14:paraId="26D27922" w14:textId="77777777" w:rsidTr="00EB6279">
        <w:trPr>
          <w:trHeight w:val="290"/>
        </w:trPr>
        <w:tc>
          <w:tcPr>
            <w:tcW w:w="4320" w:type="dxa"/>
            <w:tcBorders>
              <w:top w:val="nil"/>
              <w:left w:val="nil"/>
              <w:bottom w:val="nil"/>
              <w:right w:val="nil"/>
            </w:tcBorders>
            <w:shd w:val="clear" w:color="auto" w:fill="auto"/>
            <w:noWrap/>
            <w:vAlign w:val="bottom"/>
          </w:tcPr>
          <w:p w14:paraId="72E4E5E6" w14:textId="7F00650B" w:rsidR="00AD6BA1" w:rsidRPr="00AD6BA1" w:rsidRDefault="00AD6BA1" w:rsidP="00AD6BA1">
            <w:pPr>
              <w:spacing w:after="0" w:line="240" w:lineRule="auto"/>
              <w:rPr>
                <w:rFonts w:ascii="Calibri" w:eastAsia="Times New Roman" w:hAnsi="Calibri" w:cs="Calibri"/>
                <w:color w:val="000000"/>
              </w:rPr>
            </w:pPr>
          </w:p>
        </w:tc>
        <w:tc>
          <w:tcPr>
            <w:tcW w:w="1823" w:type="dxa"/>
            <w:gridSpan w:val="2"/>
            <w:tcBorders>
              <w:top w:val="nil"/>
              <w:left w:val="nil"/>
              <w:bottom w:val="nil"/>
              <w:right w:val="nil"/>
            </w:tcBorders>
            <w:shd w:val="clear" w:color="auto" w:fill="auto"/>
            <w:noWrap/>
            <w:vAlign w:val="bottom"/>
          </w:tcPr>
          <w:p w14:paraId="525499EC" w14:textId="77777777" w:rsidR="00AD6BA1" w:rsidRPr="00AD6BA1" w:rsidRDefault="00AD6BA1" w:rsidP="00AD6BA1">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tcPr>
          <w:p w14:paraId="12A1C5D5" w14:textId="6FA7449E" w:rsidR="00AD6BA1" w:rsidRPr="00AD6BA1" w:rsidRDefault="00AD6BA1" w:rsidP="00AD6BA1">
            <w:pPr>
              <w:spacing w:after="0" w:line="240" w:lineRule="auto"/>
              <w:jc w:val="right"/>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tcPr>
          <w:p w14:paraId="632F40B6" w14:textId="4223BA1A" w:rsidR="00AD6BA1" w:rsidRPr="00AD6BA1" w:rsidRDefault="00AD6BA1" w:rsidP="00AD6BA1">
            <w:pPr>
              <w:spacing w:after="0" w:line="240" w:lineRule="auto"/>
              <w:jc w:val="right"/>
              <w:rPr>
                <w:rFonts w:ascii="Calibri" w:eastAsia="Times New Roman" w:hAnsi="Calibri" w:cs="Calibri"/>
                <w:color w:val="000000"/>
              </w:rPr>
            </w:pPr>
          </w:p>
        </w:tc>
      </w:tr>
      <w:tr w:rsidR="00AD6BA1" w:rsidRPr="00AD6BA1" w14:paraId="2E9AF147" w14:textId="77777777" w:rsidTr="00EB6279">
        <w:trPr>
          <w:trHeight w:val="290"/>
        </w:trPr>
        <w:tc>
          <w:tcPr>
            <w:tcW w:w="4320" w:type="dxa"/>
            <w:tcBorders>
              <w:top w:val="nil"/>
              <w:left w:val="nil"/>
              <w:bottom w:val="nil"/>
              <w:right w:val="nil"/>
            </w:tcBorders>
            <w:shd w:val="clear" w:color="auto" w:fill="auto"/>
            <w:noWrap/>
            <w:vAlign w:val="bottom"/>
          </w:tcPr>
          <w:p w14:paraId="737DE038" w14:textId="4D5D26B2" w:rsidR="00AD6BA1" w:rsidRPr="00AD6BA1" w:rsidRDefault="00AD6BA1" w:rsidP="00AD6BA1">
            <w:pPr>
              <w:spacing w:after="0" w:line="240" w:lineRule="auto"/>
              <w:rPr>
                <w:rFonts w:ascii="Calibri" w:eastAsia="Times New Roman" w:hAnsi="Calibri" w:cs="Calibri"/>
                <w:color w:val="000000"/>
              </w:rPr>
            </w:pPr>
          </w:p>
        </w:tc>
        <w:tc>
          <w:tcPr>
            <w:tcW w:w="1823" w:type="dxa"/>
            <w:gridSpan w:val="2"/>
            <w:tcBorders>
              <w:top w:val="nil"/>
              <w:left w:val="nil"/>
              <w:bottom w:val="nil"/>
              <w:right w:val="nil"/>
            </w:tcBorders>
            <w:shd w:val="clear" w:color="auto" w:fill="auto"/>
            <w:noWrap/>
            <w:vAlign w:val="bottom"/>
          </w:tcPr>
          <w:p w14:paraId="3F0FC080" w14:textId="77777777" w:rsidR="00AD6BA1" w:rsidRPr="00AD6BA1" w:rsidRDefault="00AD6BA1" w:rsidP="00AD6BA1">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tcPr>
          <w:p w14:paraId="5A58C797" w14:textId="79BFC7B3" w:rsidR="00AD6BA1" w:rsidRPr="00AD6BA1" w:rsidRDefault="00AD6BA1" w:rsidP="00AD6BA1">
            <w:pPr>
              <w:spacing w:after="0" w:line="240" w:lineRule="auto"/>
              <w:jc w:val="right"/>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tcPr>
          <w:p w14:paraId="1AEDC493" w14:textId="4D315CBE" w:rsidR="00AD6BA1" w:rsidRPr="00AD6BA1" w:rsidRDefault="00AD6BA1" w:rsidP="00AD6BA1">
            <w:pPr>
              <w:spacing w:after="0" w:line="240" w:lineRule="auto"/>
              <w:jc w:val="right"/>
              <w:rPr>
                <w:rFonts w:ascii="Calibri" w:eastAsia="Times New Roman" w:hAnsi="Calibri" w:cs="Calibri"/>
                <w:color w:val="000000"/>
              </w:rPr>
            </w:pPr>
          </w:p>
        </w:tc>
      </w:tr>
      <w:tr w:rsidR="00AD6BA1" w:rsidRPr="00AD6BA1" w14:paraId="54EEB450" w14:textId="77777777" w:rsidTr="00EB6279">
        <w:trPr>
          <w:trHeight w:val="290"/>
        </w:trPr>
        <w:tc>
          <w:tcPr>
            <w:tcW w:w="4320" w:type="dxa"/>
            <w:tcBorders>
              <w:top w:val="nil"/>
              <w:left w:val="nil"/>
              <w:bottom w:val="nil"/>
              <w:right w:val="nil"/>
            </w:tcBorders>
            <w:shd w:val="clear" w:color="auto" w:fill="auto"/>
            <w:noWrap/>
            <w:vAlign w:val="bottom"/>
          </w:tcPr>
          <w:p w14:paraId="0926FB46" w14:textId="3BED51AA" w:rsidR="00AD6BA1" w:rsidRPr="00AD6BA1" w:rsidRDefault="00AD6BA1" w:rsidP="00AD6BA1">
            <w:pPr>
              <w:spacing w:after="0" w:line="240" w:lineRule="auto"/>
              <w:rPr>
                <w:rFonts w:ascii="Calibri" w:eastAsia="Times New Roman" w:hAnsi="Calibri" w:cs="Calibri"/>
                <w:color w:val="000000"/>
              </w:rPr>
            </w:pPr>
          </w:p>
        </w:tc>
        <w:tc>
          <w:tcPr>
            <w:tcW w:w="1823" w:type="dxa"/>
            <w:gridSpan w:val="2"/>
            <w:tcBorders>
              <w:top w:val="nil"/>
              <w:left w:val="nil"/>
              <w:bottom w:val="nil"/>
              <w:right w:val="nil"/>
            </w:tcBorders>
            <w:shd w:val="clear" w:color="auto" w:fill="auto"/>
            <w:noWrap/>
            <w:vAlign w:val="bottom"/>
          </w:tcPr>
          <w:p w14:paraId="37827509" w14:textId="77777777" w:rsidR="00AD6BA1" w:rsidRPr="00AD6BA1" w:rsidRDefault="00AD6BA1" w:rsidP="00AD6BA1">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tcPr>
          <w:p w14:paraId="22D0B47C" w14:textId="355C95D8" w:rsidR="00AD6BA1" w:rsidRPr="00AD6BA1" w:rsidRDefault="00AD6BA1" w:rsidP="00AD6BA1">
            <w:pPr>
              <w:spacing w:after="0" w:line="240" w:lineRule="auto"/>
              <w:jc w:val="right"/>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tcPr>
          <w:p w14:paraId="3BA8C733" w14:textId="09A2607F" w:rsidR="00AD6BA1" w:rsidRPr="00AD6BA1" w:rsidRDefault="00AD6BA1" w:rsidP="00AD6BA1">
            <w:pPr>
              <w:spacing w:after="0" w:line="240" w:lineRule="auto"/>
              <w:jc w:val="right"/>
              <w:rPr>
                <w:rFonts w:ascii="Calibri" w:eastAsia="Times New Roman" w:hAnsi="Calibri" w:cs="Calibri"/>
                <w:color w:val="000000"/>
              </w:rPr>
            </w:pPr>
          </w:p>
        </w:tc>
      </w:tr>
      <w:tr w:rsidR="00AD6BA1" w:rsidRPr="00AD6BA1" w14:paraId="1DF1F852" w14:textId="77777777" w:rsidTr="00EB6279">
        <w:trPr>
          <w:trHeight w:val="290"/>
        </w:trPr>
        <w:tc>
          <w:tcPr>
            <w:tcW w:w="4320" w:type="dxa"/>
            <w:tcBorders>
              <w:top w:val="nil"/>
              <w:left w:val="nil"/>
              <w:bottom w:val="nil"/>
              <w:right w:val="nil"/>
            </w:tcBorders>
            <w:shd w:val="clear" w:color="auto" w:fill="auto"/>
            <w:noWrap/>
            <w:vAlign w:val="bottom"/>
          </w:tcPr>
          <w:p w14:paraId="64883129" w14:textId="77777777" w:rsidR="00AD6BA1" w:rsidRPr="00AD6BA1" w:rsidRDefault="00AD6BA1" w:rsidP="00AD6BA1">
            <w:pPr>
              <w:spacing w:after="0" w:line="240" w:lineRule="auto"/>
              <w:jc w:val="right"/>
              <w:rPr>
                <w:rFonts w:ascii="Calibri" w:eastAsia="Times New Roman" w:hAnsi="Calibri" w:cs="Calibri"/>
                <w:color w:val="000000"/>
              </w:rPr>
            </w:pPr>
          </w:p>
        </w:tc>
        <w:tc>
          <w:tcPr>
            <w:tcW w:w="1823" w:type="dxa"/>
            <w:gridSpan w:val="2"/>
            <w:tcBorders>
              <w:top w:val="nil"/>
              <w:left w:val="nil"/>
              <w:bottom w:val="nil"/>
              <w:right w:val="nil"/>
            </w:tcBorders>
            <w:shd w:val="clear" w:color="auto" w:fill="auto"/>
            <w:noWrap/>
            <w:vAlign w:val="bottom"/>
          </w:tcPr>
          <w:p w14:paraId="57D2D267" w14:textId="77777777" w:rsidR="00AD6BA1" w:rsidRPr="00AD6BA1" w:rsidRDefault="00AD6BA1" w:rsidP="00AD6BA1">
            <w:pPr>
              <w:spacing w:after="0" w:line="240" w:lineRule="auto"/>
              <w:rPr>
                <w:rFonts w:ascii="Times New Roman" w:eastAsia="Times New Roman" w:hAnsi="Times New Roman" w:cs="Times New Roman"/>
                <w:sz w:val="20"/>
                <w:szCs w:val="20"/>
              </w:rPr>
            </w:pPr>
          </w:p>
        </w:tc>
        <w:tc>
          <w:tcPr>
            <w:tcW w:w="1720" w:type="dxa"/>
            <w:tcBorders>
              <w:top w:val="nil"/>
              <w:left w:val="nil"/>
              <w:bottom w:val="nil"/>
              <w:right w:val="nil"/>
            </w:tcBorders>
            <w:shd w:val="clear" w:color="auto" w:fill="auto"/>
            <w:noWrap/>
            <w:vAlign w:val="bottom"/>
          </w:tcPr>
          <w:p w14:paraId="4DDE9175" w14:textId="77777777" w:rsidR="00AD6BA1" w:rsidRPr="00AD6BA1" w:rsidRDefault="00AD6BA1" w:rsidP="00AD6BA1">
            <w:pPr>
              <w:spacing w:after="0" w:line="240" w:lineRule="auto"/>
              <w:rPr>
                <w:rFonts w:ascii="Times New Roman" w:eastAsia="Times New Roman" w:hAnsi="Times New Roman" w:cs="Times New Roman"/>
                <w:sz w:val="20"/>
                <w:szCs w:val="20"/>
              </w:rPr>
            </w:pPr>
          </w:p>
        </w:tc>
        <w:tc>
          <w:tcPr>
            <w:tcW w:w="1320" w:type="dxa"/>
            <w:tcBorders>
              <w:top w:val="nil"/>
              <w:left w:val="nil"/>
              <w:bottom w:val="nil"/>
              <w:right w:val="nil"/>
            </w:tcBorders>
            <w:shd w:val="clear" w:color="auto" w:fill="auto"/>
            <w:noWrap/>
            <w:vAlign w:val="bottom"/>
          </w:tcPr>
          <w:p w14:paraId="6E7F1FC0" w14:textId="77777777" w:rsidR="00AD6BA1" w:rsidRPr="00AD6BA1" w:rsidRDefault="00AD6BA1" w:rsidP="00AD6BA1">
            <w:pPr>
              <w:spacing w:after="0" w:line="240" w:lineRule="auto"/>
              <w:rPr>
                <w:rFonts w:ascii="Times New Roman" w:eastAsia="Times New Roman" w:hAnsi="Times New Roman" w:cs="Times New Roman"/>
                <w:sz w:val="20"/>
                <w:szCs w:val="20"/>
              </w:rPr>
            </w:pPr>
          </w:p>
        </w:tc>
      </w:tr>
      <w:tr w:rsidR="00AD6BA1" w:rsidRPr="00AD6BA1" w14:paraId="1CCC4109" w14:textId="77777777" w:rsidTr="00EB6279">
        <w:trPr>
          <w:trHeight w:val="290"/>
        </w:trPr>
        <w:tc>
          <w:tcPr>
            <w:tcW w:w="4320" w:type="dxa"/>
            <w:tcBorders>
              <w:top w:val="nil"/>
              <w:left w:val="nil"/>
              <w:bottom w:val="nil"/>
              <w:right w:val="nil"/>
            </w:tcBorders>
            <w:shd w:val="clear" w:color="auto" w:fill="auto"/>
            <w:noWrap/>
            <w:vAlign w:val="bottom"/>
          </w:tcPr>
          <w:p w14:paraId="66D02718" w14:textId="1A62CA91" w:rsidR="00AD6BA1" w:rsidRPr="00AD6BA1" w:rsidRDefault="00AD6BA1" w:rsidP="00AD6BA1">
            <w:pPr>
              <w:spacing w:after="0" w:line="240" w:lineRule="auto"/>
              <w:rPr>
                <w:rFonts w:ascii="Calibri" w:eastAsia="Times New Roman" w:hAnsi="Calibri" w:cs="Calibri"/>
                <w:b/>
                <w:bCs/>
                <w:i/>
                <w:iCs/>
                <w:color w:val="000000"/>
              </w:rPr>
            </w:pPr>
          </w:p>
        </w:tc>
        <w:tc>
          <w:tcPr>
            <w:tcW w:w="1823" w:type="dxa"/>
            <w:gridSpan w:val="2"/>
            <w:tcBorders>
              <w:top w:val="nil"/>
              <w:left w:val="nil"/>
              <w:bottom w:val="nil"/>
              <w:right w:val="nil"/>
            </w:tcBorders>
            <w:shd w:val="clear" w:color="auto" w:fill="auto"/>
            <w:noWrap/>
            <w:vAlign w:val="bottom"/>
          </w:tcPr>
          <w:p w14:paraId="5A78C498" w14:textId="77777777" w:rsidR="00AD6BA1" w:rsidRPr="00AD6BA1" w:rsidRDefault="00AD6BA1" w:rsidP="00AD6BA1">
            <w:pPr>
              <w:spacing w:after="0" w:line="240" w:lineRule="auto"/>
              <w:rPr>
                <w:rFonts w:ascii="Calibri" w:eastAsia="Times New Roman" w:hAnsi="Calibri" w:cs="Calibri"/>
                <w:b/>
                <w:bCs/>
                <w:i/>
                <w:iCs/>
                <w:color w:val="000000"/>
              </w:rPr>
            </w:pPr>
          </w:p>
        </w:tc>
        <w:tc>
          <w:tcPr>
            <w:tcW w:w="1720" w:type="dxa"/>
            <w:tcBorders>
              <w:top w:val="nil"/>
              <w:left w:val="nil"/>
              <w:bottom w:val="nil"/>
              <w:right w:val="nil"/>
            </w:tcBorders>
            <w:shd w:val="clear" w:color="auto" w:fill="auto"/>
            <w:noWrap/>
            <w:vAlign w:val="bottom"/>
          </w:tcPr>
          <w:p w14:paraId="661AE53E" w14:textId="77777777" w:rsidR="00AD6BA1" w:rsidRPr="00AD6BA1" w:rsidRDefault="00AD6BA1" w:rsidP="00AD6BA1">
            <w:pPr>
              <w:spacing w:after="0" w:line="240" w:lineRule="auto"/>
              <w:rPr>
                <w:rFonts w:ascii="Times New Roman" w:eastAsia="Times New Roman" w:hAnsi="Times New Roman" w:cs="Times New Roman"/>
                <w:sz w:val="20"/>
                <w:szCs w:val="20"/>
              </w:rPr>
            </w:pPr>
          </w:p>
        </w:tc>
        <w:tc>
          <w:tcPr>
            <w:tcW w:w="1320" w:type="dxa"/>
            <w:tcBorders>
              <w:top w:val="nil"/>
              <w:left w:val="nil"/>
              <w:bottom w:val="nil"/>
              <w:right w:val="nil"/>
            </w:tcBorders>
            <w:shd w:val="clear" w:color="auto" w:fill="auto"/>
            <w:noWrap/>
            <w:vAlign w:val="bottom"/>
          </w:tcPr>
          <w:p w14:paraId="30D95630" w14:textId="77777777" w:rsidR="00AD6BA1" w:rsidRPr="00AD6BA1" w:rsidRDefault="00AD6BA1" w:rsidP="00AD6BA1">
            <w:pPr>
              <w:spacing w:after="0" w:line="240" w:lineRule="auto"/>
              <w:rPr>
                <w:rFonts w:ascii="Times New Roman" w:eastAsia="Times New Roman" w:hAnsi="Times New Roman" w:cs="Times New Roman"/>
                <w:sz w:val="20"/>
                <w:szCs w:val="20"/>
              </w:rPr>
            </w:pPr>
          </w:p>
        </w:tc>
      </w:tr>
      <w:tr w:rsidR="00AD6BA1" w:rsidRPr="00AD6BA1" w14:paraId="45A2EFC5" w14:textId="77777777" w:rsidTr="00EB6279">
        <w:trPr>
          <w:trHeight w:val="290"/>
        </w:trPr>
        <w:tc>
          <w:tcPr>
            <w:tcW w:w="4320" w:type="dxa"/>
            <w:tcBorders>
              <w:top w:val="nil"/>
              <w:left w:val="nil"/>
              <w:bottom w:val="nil"/>
              <w:right w:val="nil"/>
            </w:tcBorders>
            <w:shd w:val="clear" w:color="auto" w:fill="auto"/>
            <w:noWrap/>
            <w:vAlign w:val="bottom"/>
          </w:tcPr>
          <w:p w14:paraId="62E7C8B0" w14:textId="2153318F" w:rsidR="00AD6BA1" w:rsidRPr="00AD6BA1" w:rsidRDefault="00AD6BA1" w:rsidP="00AD6BA1">
            <w:pPr>
              <w:spacing w:after="0" w:line="240" w:lineRule="auto"/>
              <w:rPr>
                <w:rFonts w:ascii="Calibri" w:eastAsia="Times New Roman" w:hAnsi="Calibri" w:cs="Calibri"/>
                <w:color w:val="000000"/>
              </w:rPr>
            </w:pPr>
          </w:p>
        </w:tc>
        <w:tc>
          <w:tcPr>
            <w:tcW w:w="1823" w:type="dxa"/>
            <w:gridSpan w:val="2"/>
            <w:tcBorders>
              <w:top w:val="nil"/>
              <w:left w:val="nil"/>
              <w:bottom w:val="nil"/>
              <w:right w:val="nil"/>
            </w:tcBorders>
            <w:shd w:val="clear" w:color="auto" w:fill="auto"/>
            <w:noWrap/>
            <w:vAlign w:val="bottom"/>
          </w:tcPr>
          <w:p w14:paraId="710B00A5" w14:textId="77777777" w:rsidR="00AD6BA1" w:rsidRPr="00AD6BA1" w:rsidRDefault="00AD6BA1" w:rsidP="00AD6BA1">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tcPr>
          <w:p w14:paraId="4E24ABAF" w14:textId="6F4ABD75" w:rsidR="00AD6BA1" w:rsidRPr="00AD6BA1" w:rsidRDefault="00AD6BA1" w:rsidP="00AD6BA1">
            <w:pPr>
              <w:spacing w:after="0" w:line="240" w:lineRule="auto"/>
              <w:jc w:val="right"/>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tcPr>
          <w:p w14:paraId="6FDB2838" w14:textId="5B01CE0D" w:rsidR="00AD6BA1" w:rsidRPr="00AD6BA1" w:rsidRDefault="00AD6BA1" w:rsidP="00AD6BA1">
            <w:pPr>
              <w:spacing w:after="0" w:line="240" w:lineRule="auto"/>
              <w:jc w:val="right"/>
              <w:rPr>
                <w:rFonts w:ascii="Calibri" w:eastAsia="Times New Roman" w:hAnsi="Calibri" w:cs="Calibri"/>
                <w:color w:val="000000"/>
              </w:rPr>
            </w:pPr>
          </w:p>
        </w:tc>
      </w:tr>
      <w:tr w:rsidR="00AD6BA1" w:rsidRPr="00AD6BA1" w14:paraId="047EAE55" w14:textId="77777777" w:rsidTr="00EB6279">
        <w:trPr>
          <w:trHeight w:val="290"/>
        </w:trPr>
        <w:tc>
          <w:tcPr>
            <w:tcW w:w="4320" w:type="dxa"/>
            <w:tcBorders>
              <w:top w:val="nil"/>
              <w:left w:val="nil"/>
              <w:bottom w:val="nil"/>
              <w:right w:val="nil"/>
            </w:tcBorders>
            <w:shd w:val="clear" w:color="auto" w:fill="auto"/>
            <w:noWrap/>
            <w:vAlign w:val="bottom"/>
          </w:tcPr>
          <w:p w14:paraId="16D5231F" w14:textId="577F659F" w:rsidR="00AD6BA1" w:rsidRPr="00AD6BA1" w:rsidRDefault="00AD6BA1" w:rsidP="00AD6BA1">
            <w:pPr>
              <w:spacing w:after="0" w:line="240" w:lineRule="auto"/>
              <w:rPr>
                <w:rFonts w:ascii="Calibri" w:eastAsia="Times New Roman" w:hAnsi="Calibri" w:cs="Calibri"/>
                <w:color w:val="000000"/>
              </w:rPr>
            </w:pPr>
          </w:p>
        </w:tc>
        <w:tc>
          <w:tcPr>
            <w:tcW w:w="1823" w:type="dxa"/>
            <w:gridSpan w:val="2"/>
            <w:tcBorders>
              <w:top w:val="nil"/>
              <w:left w:val="nil"/>
              <w:bottom w:val="nil"/>
              <w:right w:val="nil"/>
            </w:tcBorders>
            <w:shd w:val="clear" w:color="auto" w:fill="auto"/>
            <w:noWrap/>
            <w:vAlign w:val="bottom"/>
          </w:tcPr>
          <w:p w14:paraId="09B12BD7" w14:textId="77777777" w:rsidR="00AD6BA1" w:rsidRPr="00AD6BA1" w:rsidRDefault="00AD6BA1" w:rsidP="00AD6BA1">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tcPr>
          <w:p w14:paraId="6CEB86D5" w14:textId="2E5A4114" w:rsidR="00AD6BA1" w:rsidRPr="00AD6BA1" w:rsidRDefault="00AD6BA1" w:rsidP="00AD6BA1">
            <w:pPr>
              <w:spacing w:after="0" w:line="240" w:lineRule="auto"/>
              <w:jc w:val="right"/>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tcPr>
          <w:p w14:paraId="22A08E45" w14:textId="0FA0FEC3" w:rsidR="00AD6BA1" w:rsidRPr="00AD6BA1" w:rsidRDefault="00AD6BA1" w:rsidP="00AD6BA1">
            <w:pPr>
              <w:spacing w:after="0" w:line="240" w:lineRule="auto"/>
              <w:jc w:val="right"/>
              <w:rPr>
                <w:rFonts w:ascii="Calibri" w:eastAsia="Times New Roman" w:hAnsi="Calibri" w:cs="Calibri"/>
                <w:color w:val="000000"/>
              </w:rPr>
            </w:pPr>
          </w:p>
        </w:tc>
      </w:tr>
      <w:tr w:rsidR="00AD6BA1" w:rsidRPr="00AD6BA1" w14:paraId="7776C078" w14:textId="77777777" w:rsidTr="00EB6279">
        <w:trPr>
          <w:trHeight w:val="290"/>
        </w:trPr>
        <w:tc>
          <w:tcPr>
            <w:tcW w:w="4320" w:type="dxa"/>
            <w:tcBorders>
              <w:top w:val="nil"/>
              <w:left w:val="nil"/>
              <w:bottom w:val="nil"/>
              <w:right w:val="nil"/>
            </w:tcBorders>
            <w:shd w:val="clear" w:color="auto" w:fill="auto"/>
            <w:noWrap/>
            <w:vAlign w:val="bottom"/>
          </w:tcPr>
          <w:p w14:paraId="0AF2AE60" w14:textId="669BB584" w:rsidR="00AD6BA1" w:rsidRPr="00AD6BA1" w:rsidRDefault="00AD6BA1" w:rsidP="00AD6BA1">
            <w:pPr>
              <w:spacing w:after="0" w:line="240" w:lineRule="auto"/>
              <w:rPr>
                <w:rFonts w:ascii="Calibri" w:eastAsia="Times New Roman" w:hAnsi="Calibri" w:cs="Calibri"/>
                <w:color w:val="000000"/>
              </w:rPr>
            </w:pPr>
          </w:p>
        </w:tc>
        <w:tc>
          <w:tcPr>
            <w:tcW w:w="1823" w:type="dxa"/>
            <w:gridSpan w:val="2"/>
            <w:tcBorders>
              <w:top w:val="nil"/>
              <w:left w:val="nil"/>
              <w:bottom w:val="nil"/>
              <w:right w:val="nil"/>
            </w:tcBorders>
            <w:shd w:val="clear" w:color="auto" w:fill="auto"/>
            <w:noWrap/>
            <w:vAlign w:val="bottom"/>
          </w:tcPr>
          <w:p w14:paraId="1B1854E5" w14:textId="77777777" w:rsidR="00AD6BA1" w:rsidRPr="00AD6BA1" w:rsidRDefault="00AD6BA1" w:rsidP="00AD6BA1">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tcPr>
          <w:p w14:paraId="0F7D9BA1" w14:textId="03BC3722" w:rsidR="00AD6BA1" w:rsidRPr="00AD6BA1" w:rsidRDefault="00AD6BA1" w:rsidP="00AD6BA1">
            <w:pPr>
              <w:spacing w:after="0" w:line="240" w:lineRule="auto"/>
              <w:jc w:val="right"/>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tcPr>
          <w:p w14:paraId="60C81912" w14:textId="4D6A57EE" w:rsidR="00AD6BA1" w:rsidRPr="00AD6BA1" w:rsidRDefault="00AD6BA1" w:rsidP="00AD6BA1">
            <w:pPr>
              <w:spacing w:after="0" w:line="240" w:lineRule="auto"/>
              <w:jc w:val="right"/>
              <w:rPr>
                <w:rFonts w:ascii="Calibri" w:eastAsia="Times New Roman" w:hAnsi="Calibri" w:cs="Calibri"/>
                <w:color w:val="000000"/>
              </w:rPr>
            </w:pPr>
          </w:p>
        </w:tc>
      </w:tr>
      <w:tr w:rsidR="00AD6BA1" w:rsidRPr="00AD6BA1" w14:paraId="46B35E2E" w14:textId="77777777" w:rsidTr="00EB6279">
        <w:trPr>
          <w:trHeight w:val="290"/>
        </w:trPr>
        <w:tc>
          <w:tcPr>
            <w:tcW w:w="4320" w:type="dxa"/>
            <w:tcBorders>
              <w:top w:val="nil"/>
              <w:left w:val="nil"/>
              <w:bottom w:val="nil"/>
              <w:right w:val="nil"/>
            </w:tcBorders>
            <w:shd w:val="clear" w:color="auto" w:fill="auto"/>
            <w:noWrap/>
            <w:vAlign w:val="bottom"/>
          </w:tcPr>
          <w:p w14:paraId="21C2C23E" w14:textId="616D5F0D" w:rsidR="00AD6BA1" w:rsidRPr="00AD6BA1" w:rsidRDefault="00AD6BA1" w:rsidP="00AD6BA1">
            <w:pPr>
              <w:spacing w:after="0" w:line="240" w:lineRule="auto"/>
              <w:rPr>
                <w:rFonts w:ascii="Calibri" w:eastAsia="Times New Roman" w:hAnsi="Calibri" w:cs="Calibri"/>
                <w:color w:val="000000"/>
              </w:rPr>
            </w:pPr>
          </w:p>
        </w:tc>
        <w:tc>
          <w:tcPr>
            <w:tcW w:w="1823" w:type="dxa"/>
            <w:gridSpan w:val="2"/>
            <w:tcBorders>
              <w:top w:val="nil"/>
              <w:left w:val="nil"/>
              <w:bottom w:val="nil"/>
              <w:right w:val="nil"/>
            </w:tcBorders>
            <w:shd w:val="clear" w:color="auto" w:fill="auto"/>
            <w:noWrap/>
            <w:vAlign w:val="bottom"/>
          </w:tcPr>
          <w:p w14:paraId="47A287BC" w14:textId="77777777" w:rsidR="00AD6BA1" w:rsidRPr="00AD6BA1" w:rsidRDefault="00AD6BA1" w:rsidP="00AD6BA1">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tcPr>
          <w:p w14:paraId="413E0E83" w14:textId="6290A095" w:rsidR="00AD6BA1" w:rsidRPr="00AD6BA1" w:rsidRDefault="00AD6BA1" w:rsidP="00AD6BA1">
            <w:pPr>
              <w:spacing w:after="0" w:line="240" w:lineRule="auto"/>
              <w:jc w:val="right"/>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tcPr>
          <w:p w14:paraId="04BFA1EB" w14:textId="7E8F828F" w:rsidR="00AD6BA1" w:rsidRPr="00AD6BA1" w:rsidRDefault="00AD6BA1" w:rsidP="00AD6BA1">
            <w:pPr>
              <w:spacing w:after="0" w:line="240" w:lineRule="auto"/>
              <w:jc w:val="right"/>
              <w:rPr>
                <w:rFonts w:ascii="Calibri" w:eastAsia="Times New Roman" w:hAnsi="Calibri" w:cs="Calibri"/>
                <w:color w:val="000000"/>
              </w:rPr>
            </w:pPr>
          </w:p>
        </w:tc>
      </w:tr>
      <w:tr w:rsidR="00AD6BA1" w:rsidRPr="00AD6BA1" w14:paraId="44AF9DEA" w14:textId="77777777" w:rsidTr="00EB6279">
        <w:trPr>
          <w:trHeight w:val="290"/>
        </w:trPr>
        <w:tc>
          <w:tcPr>
            <w:tcW w:w="4320" w:type="dxa"/>
            <w:tcBorders>
              <w:top w:val="nil"/>
              <w:left w:val="nil"/>
              <w:bottom w:val="nil"/>
              <w:right w:val="nil"/>
            </w:tcBorders>
            <w:shd w:val="clear" w:color="auto" w:fill="auto"/>
            <w:noWrap/>
            <w:vAlign w:val="bottom"/>
          </w:tcPr>
          <w:p w14:paraId="6A30F22F" w14:textId="7598EFAC" w:rsidR="00AD6BA1" w:rsidRPr="00AD6BA1" w:rsidRDefault="00AD6BA1" w:rsidP="00AD6BA1">
            <w:pPr>
              <w:spacing w:after="0" w:line="240" w:lineRule="auto"/>
              <w:rPr>
                <w:rFonts w:ascii="Calibri" w:eastAsia="Times New Roman" w:hAnsi="Calibri" w:cs="Calibri"/>
                <w:color w:val="000000"/>
              </w:rPr>
            </w:pPr>
          </w:p>
        </w:tc>
        <w:tc>
          <w:tcPr>
            <w:tcW w:w="1823" w:type="dxa"/>
            <w:gridSpan w:val="2"/>
            <w:tcBorders>
              <w:top w:val="nil"/>
              <w:left w:val="nil"/>
              <w:bottom w:val="nil"/>
              <w:right w:val="nil"/>
            </w:tcBorders>
            <w:shd w:val="clear" w:color="auto" w:fill="auto"/>
            <w:noWrap/>
            <w:vAlign w:val="bottom"/>
          </w:tcPr>
          <w:p w14:paraId="72C7EF5B" w14:textId="77777777" w:rsidR="00AD6BA1" w:rsidRPr="00AD6BA1" w:rsidRDefault="00AD6BA1" w:rsidP="00AD6BA1">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tcPr>
          <w:p w14:paraId="7B3660AE" w14:textId="41F52BAA" w:rsidR="00AD6BA1" w:rsidRPr="00AD6BA1" w:rsidRDefault="00AD6BA1" w:rsidP="00AD6BA1">
            <w:pPr>
              <w:spacing w:after="0" w:line="240" w:lineRule="auto"/>
              <w:jc w:val="right"/>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tcPr>
          <w:p w14:paraId="7027DF54" w14:textId="3BE45748" w:rsidR="00AD6BA1" w:rsidRPr="00AD6BA1" w:rsidRDefault="00AD6BA1" w:rsidP="00AD6BA1">
            <w:pPr>
              <w:spacing w:after="0" w:line="240" w:lineRule="auto"/>
              <w:jc w:val="right"/>
              <w:rPr>
                <w:rFonts w:ascii="Calibri" w:eastAsia="Times New Roman" w:hAnsi="Calibri" w:cs="Calibri"/>
                <w:color w:val="000000"/>
              </w:rPr>
            </w:pPr>
          </w:p>
        </w:tc>
      </w:tr>
      <w:tr w:rsidR="00AD6BA1" w:rsidRPr="00AD6BA1" w14:paraId="78DFDE7A" w14:textId="77777777" w:rsidTr="00EB6279">
        <w:trPr>
          <w:trHeight w:val="290"/>
        </w:trPr>
        <w:tc>
          <w:tcPr>
            <w:tcW w:w="4320" w:type="dxa"/>
            <w:tcBorders>
              <w:top w:val="nil"/>
              <w:left w:val="nil"/>
              <w:bottom w:val="nil"/>
              <w:right w:val="nil"/>
            </w:tcBorders>
            <w:shd w:val="clear" w:color="auto" w:fill="auto"/>
            <w:noWrap/>
            <w:vAlign w:val="bottom"/>
          </w:tcPr>
          <w:p w14:paraId="2049F25A" w14:textId="3F2F288D" w:rsidR="00AD6BA1" w:rsidRPr="00AD6BA1" w:rsidRDefault="00AD6BA1" w:rsidP="00AD6BA1">
            <w:pPr>
              <w:spacing w:after="0" w:line="240" w:lineRule="auto"/>
              <w:rPr>
                <w:rFonts w:ascii="Calibri" w:eastAsia="Times New Roman" w:hAnsi="Calibri" w:cs="Calibri"/>
                <w:color w:val="000000"/>
              </w:rPr>
            </w:pPr>
          </w:p>
        </w:tc>
        <w:tc>
          <w:tcPr>
            <w:tcW w:w="1823" w:type="dxa"/>
            <w:gridSpan w:val="2"/>
            <w:tcBorders>
              <w:top w:val="nil"/>
              <w:left w:val="nil"/>
              <w:bottom w:val="nil"/>
              <w:right w:val="nil"/>
            </w:tcBorders>
            <w:shd w:val="clear" w:color="auto" w:fill="auto"/>
            <w:noWrap/>
            <w:vAlign w:val="bottom"/>
          </w:tcPr>
          <w:p w14:paraId="4FE32017" w14:textId="77777777" w:rsidR="00AD6BA1" w:rsidRPr="00AD6BA1" w:rsidRDefault="00AD6BA1" w:rsidP="00AD6BA1">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tcPr>
          <w:p w14:paraId="5752F170" w14:textId="4672DA57" w:rsidR="00AD6BA1" w:rsidRPr="00AD6BA1" w:rsidRDefault="00AD6BA1" w:rsidP="00AD6BA1">
            <w:pPr>
              <w:spacing w:after="0" w:line="240" w:lineRule="auto"/>
              <w:jc w:val="right"/>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tcPr>
          <w:p w14:paraId="240542C9" w14:textId="072F8E4D" w:rsidR="00AD6BA1" w:rsidRPr="00AD6BA1" w:rsidRDefault="00AD6BA1" w:rsidP="00AD6BA1">
            <w:pPr>
              <w:spacing w:after="0" w:line="240" w:lineRule="auto"/>
              <w:jc w:val="right"/>
              <w:rPr>
                <w:rFonts w:ascii="Calibri" w:eastAsia="Times New Roman" w:hAnsi="Calibri" w:cs="Calibri"/>
                <w:color w:val="000000"/>
              </w:rPr>
            </w:pPr>
          </w:p>
        </w:tc>
      </w:tr>
      <w:tr w:rsidR="00AD6BA1" w:rsidRPr="00AD6BA1" w14:paraId="4282E488" w14:textId="77777777" w:rsidTr="00EB6279">
        <w:trPr>
          <w:trHeight w:val="290"/>
        </w:trPr>
        <w:tc>
          <w:tcPr>
            <w:tcW w:w="4320" w:type="dxa"/>
            <w:tcBorders>
              <w:top w:val="nil"/>
              <w:left w:val="nil"/>
              <w:bottom w:val="nil"/>
              <w:right w:val="nil"/>
            </w:tcBorders>
            <w:shd w:val="clear" w:color="auto" w:fill="auto"/>
            <w:noWrap/>
            <w:vAlign w:val="bottom"/>
          </w:tcPr>
          <w:p w14:paraId="3F66D6C5" w14:textId="28D39A89" w:rsidR="00AD6BA1" w:rsidRPr="00AD6BA1" w:rsidRDefault="00AD6BA1" w:rsidP="00AD6BA1">
            <w:pPr>
              <w:spacing w:after="0" w:line="240" w:lineRule="auto"/>
              <w:rPr>
                <w:rFonts w:ascii="Calibri" w:eastAsia="Times New Roman" w:hAnsi="Calibri" w:cs="Calibri"/>
                <w:color w:val="000000"/>
              </w:rPr>
            </w:pPr>
          </w:p>
        </w:tc>
        <w:tc>
          <w:tcPr>
            <w:tcW w:w="1823" w:type="dxa"/>
            <w:gridSpan w:val="2"/>
            <w:tcBorders>
              <w:top w:val="nil"/>
              <w:left w:val="nil"/>
              <w:bottom w:val="nil"/>
              <w:right w:val="nil"/>
            </w:tcBorders>
            <w:shd w:val="clear" w:color="auto" w:fill="auto"/>
            <w:noWrap/>
            <w:vAlign w:val="bottom"/>
          </w:tcPr>
          <w:p w14:paraId="674A257F" w14:textId="77777777" w:rsidR="00AD6BA1" w:rsidRPr="00AD6BA1" w:rsidRDefault="00AD6BA1" w:rsidP="00AD6BA1">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tcPr>
          <w:p w14:paraId="228D627D" w14:textId="46D30780" w:rsidR="00AD6BA1" w:rsidRPr="00AD6BA1" w:rsidRDefault="00AD6BA1" w:rsidP="00AD6BA1">
            <w:pPr>
              <w:spacing w:after="0" w:line="240" w:lineRule="auto"/>
              <w:jc w:val="right"/>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tcPr>
          <w:p w14:paraId="250817B9" w14:textId="0F33871C" w:rsidR="00AD6BA1" w:rsidRPr="00AD6BA1" w:rsidRDefault="00AD6BA1" w:rsidP="00AD6BA1">
            <w:pPr>
              <w:spacing w:after="0" w:line="240" w:lineRule="auto"/>
              <w:jc w:val="right"/>
              <w:rPr>
                <w:rFonts w:ascii="Calibri" w:eastAsia="Times New Roman" w:hAnsi="Calibri" w:cs="Calibri"/>
                <w:color w:val="000000"/>
              </w:rPr>
            </w:pPr>
          </w:p>
        </w:tc>
      </w:tr>
      <w:tr w:rsidR="00AD6BA1" w:rsidRPr="00AD6BA1" w14:paraId="04CFF500" w14:textId="77777777" w:rsidTr="00EB6279">
        <w:trPr>
          <w:trHeight w:val="290"/>
        </w:trPr>
        <w:tc>
          <w:tcPr>
            <w:tcW w:w="4320" w:type="dxa"/>
            <w:tcBorders>
              <w:top w:val="nil"/>
              <w:left w:val="nil"/>
              <w:bottom w:val="nil"/>
              <w:right w:val="nil"/>
            </w:tcBorders>
            <w:shd w:val="clear" w:color="auto" w:fill="auto"/>
            <w:noWrap/>
            <w:vAlign w:val="bottom"/>
          </w:tcPr>
          <w:p w14:paraId="32860475" w14:textId="2EBE27C4" w:rsidR="00AD6BA1" w:rsidRPr="00AD6BA1" w:rsidRDefault="00AD6BA1" w:rsidP="00AD6BA1">
            <w:pPr>
              <w:spacing w:after="0" w:line="240" w:lineRule="auto"/>
              <w:rPr>
                <w:rFonts w:ascii="Calibri" w:eastAsia="Times New Roman" w:hAnsi="Calibri" w:cs="Calibri"/>
                <w:color w:val="000000"/>
              </w:rPr>
            </w:pPr>
          </w:p>
        </w:tc>
        <w:tc>
          <w:tcPr>
            <w:tcW w:w="1823" w:type="dxa"/>
            <w:gridSpan w:val="2"/>
            <w:tcBorders>
              <w:top w:val="nil"/>
              <w:left w:val="nil"/>
              <w:bottom w:val="nil"/>
              <w:right w:val="nil"/>
            </w:tcBorders>
            <w:shd w:val="clear" w:color="auto" w:fill="auto"/>
            <w:noWrap/>
            <w:vAlign w:val="bottom"/>
          </w:tcPr>
          <w:p w14:paraId="5A65C82E" w14:textId="77777777" w:rsidR="00AD6BA1" w:rsidRPr="00AD6BA1" w:rsidRDefault="00AD6BA1" w:rsidP="00AD6BA1">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tcPr>
          <w:p w14:paraId="0DBD7816" w14:textId="130B2CB0" w:rsidR="00AD6BA1" w:rsidRPr="00AD6BA1" w:rsidRDefault="00AD6BA1" w:rsidP="00AD6BA1">
            <w:pPr>
              <w:spacing w:after="0" w:line="240" w:lineRule="auto"/>
              <w:jc w:val="right"/>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tcPr>
          <w:p w14:paraId="38B4A2A2" w14:textId="58DC35DC" w:rsidR="00AD6BA1" w:rsidRPr="00AD6BA1" w:rsidRDefault="00AD6BA1" w:rsidP="00AD6BA1">
            <w:pPr>
              <w:spacing w:after="0" w:line="240" w:lineRule="auto"/>
              <w:jc w:val="right"/>
              <w:rPr>
                <w:rFonts w:ascii="Calibri" w:eastAsia="Times New Roman" w:hAnsi="Calibri" w:cs="Calibri"/>
                <w:color w:val="000000"/>
              </w:rPr>
            </w:pPr>
          </w:p>
        </w:tc>
      </w:tr>
      <w:tr w:rsidR="00AD6BA1" w:rsidRPr="00AD6BA1" w14:paraId="64F329FA" w14:textId="77777777" w:rsidTr="00EB6279">
        <w:trPr>
          <w:trHeight w:val="290"/>
        </w:trPr>
        <w:tc>
          <w:tcPr>
            <w:tcW w:w="4320" w:type="dxa"/>
            <w:tcBorders>
              <w:top w:val="nil"/>
              <w:left w:val="nil"/>
              <w:bottom w:val="nil"/>
              <w:right w:val="nil"/>
            </w:tcBorders>
            <w:shd w:val="clear" w:color="auto" w:fill="auto"/>
            <w:noWrap/>
            <w:vAlign w:val="bottom"/>
          </w:tcPr>
          <w:p w14:paraId="38F6B3CD" w14:textId="182E2A93" w:rsidR="00AD6BA1" w:rsidRPr="00AD6BA1" w:rsidRDefault="00AD6BA1" w:rsidP="00AD6BA1">
            <w:pPr>
              <w:spacing w:after="0" w:line="240" w:lineRule="auto"/>
              <w:rPr>
                <w:rFonts w:ascii="Calibri" w:eastAsia="Times New Roman" w:hAnsi="Calibri" w:cs="Calibri"/>
                <w:color w:val="000000"/>
              </w:rPr>
            </w:pPr>
          </w:p>
        </w:tc>
        <w:tc>
          <w:tcPr>
            <w:tcW w:w="1823" w:type="dxa"/>
            <w:gridSpan w:val="2"/>
            <w:tcBorders>
              <w:top w:val="nil"/>
              <w:left w:val="nil"/>
              <w:bottom w:val="nil"/>
              <w:right w:val="nil"/>
            </w:tcBorders>
            <w:shd w:val="clear" w:color="auto" w:fill="auto"/>
            <w:noWrap/>
            <w:vAlign w:val="bottom"/>
          </w:tcPr>
          <w:p w14:paraId="6B5C9F27" w14:textId="77777777" w:rsidR="00AD6BA1" w:rsidRPr="00AD6BA1" w:rsidRDefault="00AD6BA1" w:rsidP="00AD6BA1">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tcPr>
          <w:p w14:paraId="5B5299A5" w14:textId="6BEA5790" w:rsidR="00AD6BA1" w:rsidRPr="00AD6BA1" w:rsidRDefault="00AD6BA1" w:rsidP="00AD6BA1">
            <w:pPr>
              <w:spacing w:after="0" w:line="240" w:lineRule="auto"/>
              <w:jc w:val="right"/>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tcPr>
          <w:p w14:paraId="0ADD4029" w14:textId="50085D26" w:rsidR="00AD6BA1" w:rsidRPr="00AD6BA1" w:rsidRDefault="00AD6BA1" w:rsidP="00AD6BA1">
            <w:pPr>
              <w:spacing w:after="0" w:line="240" w:lineRule="auto"/>
              <w:jc w:val="right"/>
              <w:rPr>
                <w:rFonts w:ascii="Calibri" w:eastAsia="Times New Roman" w:hAnsi="Calibri" w:cs="Calibri"/>
                <w:color w:val="000000"/>
              </w:rPr>
            </w:pPr>
          </w:p>
        </w:tc>
      </w:tr>
      <w:tr w:rsidR="00AD6BA1" w:rsidRPr="00AD6BA1" w14:paraId="7DC0B3F7" w14:textId="77777777" w:rsidTr="00EB6279">
        <w:trPr>
          <w:trHeight w:val="290"/>
        </w:trPr>
        <w:tc>
          <w:tcPr>
            <w:tcW w:w="4320" w:type="dxa"/>
            <w:tcBorders>
              <w:top w:val="nil"/>
              <w:left w:val="nil"/>
              <w:bottom w:val="nil"/>
              <w:right w:val="nil"/>
            </w:tcBorders>
            <w:shd w:val="clear" w:color="auto" w:fill="auto"/>
            <w:noWrap/>
            <w:vAlign w:val="bottom"/>
          </w:tcPr>
          <w:p w14:paraId="5F9E47CA" w14:textId="529905AF" w:rsidR="00AD6BA1" w:rsidRPr="00AD6BA1" w:rsidRDefault="00AD6BA1" w:rsidP="00AD6BA1">
            <w:pPr>
              <w:spacing w:after="0" w:line="240" w:lineRule="auto"/>
              <w:rPr>
                <w:rFonts w:ascii="Calibri" w:eastAsia="Times New Roman" w:hAnsi="Calibri" w:cs="Calibri"/>
                <w:color w:val="000000"/>
              </w:rPr>
            </w:pPr>
          </w:p>
        </w:tc>
        <w:tc>
          <w:tcPr>
            <w:tcW w:w="1823" w:type="dxa"/>
            <w:gridSpan w:val="2"/>
            <w:tcBorders>
              <w:top w:val="nil"/>
              <w:left w:val="nil"/>
              <w:bottom w:val="nil"/>
              <w:right w:val="nil"/>
            </w:tcBorders>
            <w:shd w:val="clear" w:color="auto" w:fill="auto"/>
            <w:noWrap/>
            <w:vAlign w:val="bottom"/>
          </w:tcPr>
          <w:p w14:paraId="563506C5" w14:textId="77777777" w:rsidR="00AD6BA1" w:rsidRPr="00AD6BA1" w:rsidRDefault="00AD6BA1" w:rsidP="00AD6BA1">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tcPr>
          <w:p w14:paraId="4B518D1B" w14:textId="0483E29B" w:rsidR="00AD6BA1" w:rsidRPr="00AD6BA1" w:rsidRDefault="00AD6BA1" w:rsidP="00AD6BA1">
            <w:pPr>
              <w:spacing w:after="0" w:line="240" w:lineRule="auto"/>
              <w:jc w:val="right"/>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tcPr>
          <w:p w14:paraId="129F20F9" w14:textId="3E23F53C" w:rsidR="00AD6BA1" w:rsidRPr="00AD6BA1" w:rsidRDefault="00AD6BA1" w:rsidP="00AD6BA1">
            <w:pPr>
              <w:spacing w:after="0" w:line="240" w:lineRule="auto"/>
              <w:jc w:val="right"/>
              <w:rPr>
                <w:rFonts w:ascii="Calibri" w:eastAsia="Times New Roman" w:hAnsi="Calibri" w:cs="Calibri"/>
                <w:color w:val="000000"/>
              </w:rPr>
            </w:pPr>
          </w:p>
        </w:tc>
      </w:tr>
      <w:tr w:rsidR="00AD6BA1" w:rsidRPr="00AD6BA1" w14:paraId="620AEAFC" w14:textId="77777777" w:rsidTr="00EB6279">
        <w:trPr>
          <w:trHeight w:val="290"/>
        </w:trPr>
        <w:tc>
          <w:tcPr>
            <w:tcW w:w="4320" w:type="dxa"/>
            <w:tcBorders>
              <w:top w:val="nil"/>
              <w:left w:val="nil"/>
              <w:bottom w:val="nil"/>
              <w:right w:val="nil"/>
            </w:tcBorders>
            <w:shd w:val="clear" w:color="auto" w:fill="auto"/>
            <w:noWrap/>
            <w:vAlign w:val="bottom"/>
          </w:tcPr>
          <w:p w14:paraId="64C4FDD2" w14:textId="56FE79C0" w:rsidR="00AD6BA1" w:rsidRPr="00AD6BA1" w:rsidRDefault="00AD6BA1" w:rsidP="00AD6BA1">
            <w:pPr>
              <w:spacing w:after="0" w:line="240" w:lineRule="auto"/>
              <w:rPr>
                <w:rFonts w:ascii="Calibri" w:eastAsia="Times New Roman" w:hAnsi="Calibri" w:cs="Calibri"/>
                <w:color w:val="000000"/>
              </w:rPr>
            </w:pPr>
          </w:p>
        </w:tc>
        <w:tc>
          <w:tcPr>
            <w:tcW w:w="1823" w:type="dxa"/>
            <w:gridSpan w:val="2"/>
            <w:tcBorders>
              <w:top w:val="nil"/>
              <w:left w:val="nil"/>
              <w:bottom w:val="nil"/>
              <w:right w:val="nil"/>
            </w:tcBorders>
            <w:shd w:val="clear" w:color="auto" w:fill="auto"/>
            <w:noWrap/>
            <w:vAlign w:val="bottom"/>
          </w:tcPr>
          <w:p w14:paraId="744A3B20" w14:textId="77777777" w:rsidR="00AD6BA1" w:rsidRPr="00AD6BA1" w:rsidRDefault="00AD6BA1" w:rsidP="00AD6BA1">
            <w:pPr>
              <w:spacing w:after="0" w:line="240" w:lineRule="auto"/>
              <w:rPr>
                <w:rFonts w:ascii="Calibri" w:eastAsia="Times New Roman" w:hAnsi="Calibri" w:cs="Calibri"/>
                <w:color w:val="000000"/>
              </w:rPr>
            </w:pPr>
          </w:p>
        </w:tc>
        <w:tc>
          <w:tcPr>
            <w:tcW w:w="1720" w:type="dxa"/>
            <w:tcBorders>
              <w:top w:val="nil"/>
              <w:left w:val="nil"/>
              <w:bottom w:val="nil"/>
              <w:right w:val="nil"/>
            </w:tcBorders>
            <w:shd w:val="clear" w:color="auto" w:fill="auto"/>
            <w:noWrap/>
            <w:vAlign w:val="bottom"/>
          </w:tcPr>
          <w:p w14:paraId="5ECB32A9" w14:textId="77777777" w:rsidR="00AD6BA1" w:rsidRPr="00AD6BA1" w:rsidRDefault="00AD6BA1" w:rsidP="00AD6BA1">
            <w:pPr>
              <w:spacing w:after="0" w:line="240" w:lineRule="auto"/>
              <w:rPr>
                <w:rFonts w:ascii="Times New Roman" w:eastAsia="Times New Roman" w:hAnsi="Times New Roman" w:cs="Times New Roman"/>
                <w:sz w:val="20"/>
                <w:szCs w:val="20"/>
              </w:rPr>
            </w:pPr>
          </w:p>
        </w:tc>
        <w:tc>
          <w:tcPr>
            <w:tcW w:w="1320" w:type="dxa"/>
            <w:tcBorders>
              <w:top w:val="nil"/>
              <w:left w:val="nil"/>
              <w:bottom w:val="nil"/>
              <w:right w:val="nil"/>
            </w:tcBorders>
            <w:shd w:val="clear" w:color="auto" w:fill="auto"/>
            <w:noWrap/>
            <w:vAlign w:val="bottom"/>
          </w:tcPr>
          <w:p w14:paraId="346356EF" w14:textId="537BFF50" w:rsidR="00AD6BA1" w:rsidRPr="00AD6BA1" w:rsidRDefault="00AD6BA1" w:rsidP="00AD6BA1">
            <w:pPr>
              <w:spacing w:after="0" w:line="240" w:lineRule="auto"/>
              <w:jc w:val="right"/>
              <w:rPr>
                <w:rFonts w:ascii="Calibri" w:eastAsia="Times New Roman" w:hAnsi="Calibri" w:cs="Calibri"/>
                <w:color w:val="000000"/>
              </w:rPr>
            </w:pPr>
          </w:p>
        </w:tc>
      </w:tr>
      <w:tr w:rsidR="00AD6BA1" w:rsidRPr="00AD6BA1" w14:paraId="36404C7D" w14:textId="77777777" w:rsidTr="00EB6279">
        <w:trPr>
          <w:trHeight w:val="290"/>
        </w:trPr>
        <w:tc>
          <w:tcPr>
            <w:tcW w:w="4320" w:type="dxa"/>
            <w:tcBorders>
              <w:top w:val="nil"/>
              <w:left w:val="nil"/>
              <w:bottom w:val="nil"/>
              <w:right w:val="nil"/>
            </w:tcBorders>
            <w:shd w:val="clear" w:color="auto" w:fill="auto"/>
            <w:noWrap/>
            <w:vAlign w:val="bottom"/>
          </w:tcPr>
          <w:p w14:paraId="57E5AF6B" w14:textId="77777777" w:rsidR="00AD6BA1" w:rsidRPr="00AD6BA1" w:rsidRDefault="00AD6BA1" w:rsidP="00AD6BA1">
            <w:pPr>
              <w:spacing w:after="0" w:line="240" w:lineRule="auto"/>
              <w:jc w:val="right"/>
              <w:rPr>
                <w:rFonts w:ascii="Calibri" w:eastAsia="Times New Roman" w:hAnsi="Calibri" w:cs="Calibri"/>
                <w:color w:val="000000"/>
              </w:rPr>
            </w:pPr>
          </w:p>
        </w:tc>
        <w:tc>
          <w:tcPr>
            <w:tcW w:w="1823" w:type="dxa"/>
            <w:gridSpan w:val="2"/>
            <w:tcBorders>
              <w:top w:val="nil"/>
              <w:left w:val="nil"/>
              <w:bottom w:val="nil"/>
              <w:right w:val="nil"/>
            </w:tcBorders>
            <w:shd w:val="clear" w:color="auto" w:fill="auto"/>
            <w:noWrap/>
            <w:vAlign w:val="bottom"/>
          </w:tcPr>
          <w:p w14:paraId="21878EF7" w14:textId="77777777" w:rsidR="00AD6BA1" w:rsidRPr="00AD6BA1" w:rsidRDefault="00AD6BA1" w:rsidP="00AD6BA1">
            <w:pPr>
              <w:spacing w:after="0" w:line="240" w:lineRule="auto"/>
              <w:rPr>
                <w:rFonts w:ascii="Times New Roman" w:eastAsia="Times New Roman" w:hAnsi="Times New Roman" w:cs="Times New Roman"/>
                <w:sz w:val="20"/>
                <w:szCs w:val="20"/>
              </w:rPr>
            </w:pPr>
          </w:p>
        </w:tc>
        <w:tc>
          <w:tcPr>
            <w:tcW w:w="1720" w:type="dxa"/>
            <w:tcBorders>
              <w:top w:val="nil"/>
              <w:left w:val="nil"/>
              <w:bottom w:val="nil"/>
              <w:right w:val="nil"/>
            </w:tcBorders>
            <w:shd w:val="clear" w:color="auto" w:fill="auto"/>
            <w:noWrap/>
            <w:vAlign w:val="bottom"/>
          </w:tcPr>
          <w:p w14:paraId="68844D34" w14:textId="1D6DFA77" w:rsidR="00AD6BA1" w:rsidRPr="00AD6BA1" w:rsidRDefault="00AD6BA1" w:rsidP="00AD6BA1">
            <w:pPr>
              <w:spacing w:after="0" w:line="240" w:lineRule="auto"/>
              <w:jc w:val="right"/>
              <w:rPr>
                <w:rFonts w:ascii="Calibri" w:eastAsia="Times New Roman" w:hAnsi="Calibri" w:cs="Calibri"/>
                <w:color w:val="000000"/>
              </w:rPr>
            </w:pPr>
          </w:p>
        </w:tc>
        <w:tc>
          <w:tcPr>
            <w:tcW w:w="1320" w:type="dxa"/>
            <w:tcBorders>
              <w:top w:val="nil"/>
              <w:left w:val="nil"/>
              <w:bottom w:val="nil"/>
              <w:right w:val="nil"/>
            </w:tcBorders>
            <w:shd w:val="clear" w:color="auto" w:fill="auto"/>
            <w:noWrap/>
            <w:vAlign w:val="bottom"/>
          </w:tcPr>
          <w:p w14:paraId="3692BBED" w14:textId="7B91A4D8" w:rsidR="00AD6BA1" w:rsidRPr="00AD6BA1" w:rsidRDefault="00AD6BA1" w:rsidP="00AD6BA1">
            <w:pPr>
              <w:spacing w:after="0" w:line="240" w:lineRule="auto"/>
              <w:jc w:val="right"/>
              <w:rPr>
                <w:rFonts w:ascii="Calibri" w:eastAsia="Times New Roman" w:hAnsi="Calibri" w:cs="Calibri"/>
                <w:color w:val="000000"/>
              </w:rPr>
            </w:pPr>
          </w:p>
        </w:tc>
      </w:tr>
    </w:tbl>
    <w:p w14:paraId="1CAA0C87" w14:textId="42AF4E44" w:rsidR="00AD6BA1" w:rsidRDefault="00AD6BA1" w:rsidP="00723506">
      <w:pPr>
        <w:spacing w:before="15" w:after="150" w:line="348" w:lineRule="auto"/>
        <w:jc w:val="center"/>
        <w:outlineLvl w:val="0"/>
        <w:rPr>
          <w:rFonts w:ascii="Times New Roman" w:eastAsia="Times New Roman" w:hAnsi="Times New Roman"/>
          <w:color w:val="373737"/>
          <w:sz w:val="28"/>
          <w:szCs w:val="28"/>
        </w:rPr>
      </w:pPr>
    </w:p>
    <w:p w14:paraId="5A5A5B85" w14:textId="5775EED5" w:rsidR="00AD6BA1" w:rsidRDefault="00AD6BA1" w:rsidP="00723506">
      <w:pPr>
        <w:spacing w:before="15" w:after="150" w:line="348" w:lineRule="auto"/>
        <w:jc w:val="center"/>
        <w:outlineLvl w:val="0"/>
        <w:rPr>
          <w:rFonts w:ascii="Times New Roman" w:eastAsia="Times New Roman" w:hAnsi="Times New Roman"/>
          <w:color w:val="373737"/>
          <w:sz w:val="28"/>
          <w:szCs w:val="28"/>
        </w:rPr>
      </w:pPr>
    </w:p>
    <w:p w14:paraId="62584256" w14:textId="6EF5B8BA" w:rsidR="00AD6BA1" w:rsidRDefault="00AD6BA1" w:rsidP="00723506">
      <w:pPr>
        <w:spacing w:before="15" w:after="150" w:line="348" w:lineRule="auto"/>
        <w:jc w:val="center"/>
        <w:outlineLvl w:val="0"/>
        <w:rPr>
          <w:rFonts w:ascii="Times New Roman" w:eastAsia="Times New Roman" w:hAnsi="Times New Roman"/>
          <w:color w:val="373737"/>
          <w:sz w:val="28"/>
          <w:szCs w:val="28"/>
        </w:rPr>
      </w:pPr>
    </w:p>
    <w:p w14:paraId="63BCAF74" w14:textId="58A3E6F5" w:rsidR="00AD6BA1" w:rsidRDefault="00AD6BA1" w:rsidP="00723506">
      <w:pPr>
        <w:spacing w:before="15" w:after="150" w:line="348" w:lineRule="auto"/>
        <w:jc w:val="center"/>
        <w:outlineLvl w:val="0"/>
        <w:rPr>
          <w:rFonts w:ascii="Times New Roman" w:eastAsia="Times New Roman" w:hAnsi="Times New Roman"/>
          <w:color w:val="373737"/>
          <w:sz w:val="28"/>
          <w:szCs w:val="28"/>
        </w:rPr>
      </w:pPr>
    </w:p>
    <w:p w14:paraId="22E01B79" w14:textId="0A8ABBF7" w:rsidR="00AD6BA1" w:rsidRDefault="00AD6BA1" w:rsidP="00723506">
      <w:pPr>
        <w:spacing w:before="15" w:after="150" w:line="348" w:lineRule="auto"/>
        <w:jc w:val="center"/>
        <w:outlineLvl w:val="0"/>
        <w:rPr>
          <w:rFonts w:ascii="Times New Roman" w:eastAsia="Times New Roman" w:hAnsi="Times New Roman"/>
          <w:color w:val="373737"/>
          <w:sz w:val="28"/>
          <w:szCs w:val="28"/>
        </w:rPr>
      </w:pPr>
    </w:p>
    <w:p w14:paraId="07599F64" w14:textId="77777777" w:rsidR="00AD6BA1" w:rsidRDefault="00AD6BA1" w:rsidP="00723506">
      <w:pPr>
        <w:spacing w:before="15" w:after="150" w:line="348" w:lineRule="auto"/>
        <w:jc w:val="center"/>
        <w:outlineLvl w:val="0"/>
        <w:rPr>
          <w:rFonts w:ascii="Times New Roman" w:eastAsia="Times New Roman" w:hAnsi="Times New Roman"/>
          <w:color w:val="373737"/>
          <w:sz w:val="28"/>
          <w:szCs w:val="28"/>
        </w:rPr>
      </w:pPr>
    </w:p>
    <w:sectPr w:rsidR="00AD6BA1" w:rsidSect="00CE6C2D">
      <w:pgSz w:w="12240" w:h="15840"/>
      <w:pgMar w:top="63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327CA"/>
    <w:multiLevelType w:val="multilevel"/>
    <w:tmpl w:val="675824C6"/>
    <w:lvl w:ilvl="0">
      <w:start w:val="1"/>
      <w:numFmt w:val="decimal"/>
      <w:lvlText w:val="%1."/>
      <w:lvlJc w:val="left"/>
      <w:pPr>
        <w:tabs>
          <w:tab w:val="num" w:pos="2610"/>
        </w:tabs>
        <w:ind w:left="2610" w:hanging="360"/>
      </w:pPr>
    </w:lvl>
    <w:lvl w:ilvl="1">
      <w:start w:val="1"/>
      <w:numFmt w:val="decimal"/>
      <w:lvlText w:val="%2."/>
      <w:lvlJc w:val="left"/>
      <w:pPr>
        <w:tabs>
          <w:tab w:val="num" w:pos="3330"/>
        </w:tabs>
        <w:ind w:left="3330" w:hanging="360"/>
      </w:pPr>
    </w:lvl>
    <w:lvl w:ilvl="2" w:tentative="1">
      <w:start w:val="1"/>
      <w:numFmt w:val="decimal"/>
      <w:lvlText w:val="%3."/>
      <w:lvlJc w:val="left"/>
      <w:pPr>
        <w:tabs>
          <w:tab w:val="num" w:pos="4050"/>
        </w:tabs>
        <w:ind w:left="4050" w:hanging="360"/>
      </w:pPr>
    </w:lvl>
    <w:lvl w:ilvl="3" w:tentative="1">
      <w:start w:val="1"/>
      <w:numFmt w:val="decimal"/>
      <w:lvlText w:val="%4."/>
      <w:lvlJc w:val="left"/>
      <w:pPr>
        <w:tabs>
          <w:tab w:val="num" w:pos="4770"/>
        </w:tabs>
        <w:ind w:left="4770" w:hanging="360"/>
      </w:pPr>
    </w:lvl>
    <w:lvl w:ilvl="4" w:tentative="1">
      <w:start w:val="1"/>
      <w:numFmt w:val="decimal"/>
      <w:lvlText w:val="%5."/>
      <w:lvlJc w:val="left"/>
      <w:pPr>
        <w:tabs>
          <w:tab w:val="num" w:pos="5490"/>
        </w:tabs>
        <w:ind w:left="5490" w:hanging="360"/>
      </w:pPr>
    </w:lvl>
    <w:lvl w:ilvl="5" w:tentative="1">
      <w:start w:val="1"/>
      <w:numFmt w:val="decimal"/>
      <w:lvlText w:val="%6."/>
      <w:lvlJc w:val="left"/>
      <w:pPr>
        <w:tabs>
          <w:tab w:val="num" w:pos="6210"/>
        </w:tabs>
        <w:ind w:left="6210" w:hanging="360"/>
      </w:pPr>
    </w:lvl>
    <w:lvl w:ilvl="6" w:tentative="1">
      <w:start w:val="1"/>
      <w:numFmt w:val="decimal"/>
      <w:lvlText w:val="%7."/>
      <w:lvlJc w:val="left"/>
      <w:pPr>
        <w:tabs>
          <w:tab w:val="num" w:pos="6930"/>
        </w:tabs>
        <w:ind w:left="6930" w:hanging="360"/>
      </w:pPr>
    </w:lvl>
    <w:lvl w:ilvl="7" w:tentative="1">
      <w:start w:val="1"/>
      <w:numFmt w:val="decimal"/>
      <w:lvlText w:val="%8."/>
      <w:lvlJc w:val="left"/>
      <w:pPr>
        <w:tabs>
          <w:tab w:val="num" w:pos="7650"/>
        </w:tabs>
        <w:ind w:left="7650" w:hanging="360"/>
      </w:pPr>
    </w:lvl>
    <w:lvl w:ilvl="8" w:tentative="1">
      <w:start w:val="1"/>
      <w:numFmt w:val="decimal"/>
      <w:lvlText w:val="%9."/>
      <w:lvlJc w:val="left"/>
      <w:pPr>
        <w:tabs>
          <w:tab w:val="num" w:pos="8370"/>
        </w:tabs>
        <w:ind w:left="8370" w:hanging="360"/>
      </w:pPr>
    </w:lvl>
  </w:abstractNum>
  <w:abstractNum w:abstractNumId="1" w15:restartNumberingAfterBreak="0">
    <w:nsid w:val="0C902A55"/>
    <w:multiLevelType w:val="hybridMultilevel"/>
    <w:tmpl w:val="3C306C6C"/>
    <w:lvl w:ilvl="0" w:tplc="04090015">
      <w:start w:val="1"/>
      <w:numFmt w:val="upperLetter"/>
      <w:lvlText w:val="%1."/>
      <w:lvlJc w:val="left"/>
      <w:pPr>
        <w:ind w:left="2610" w:hanging="360"/>
      </w:pPr>
    </w:lvl>
    <w:lvl w:ilvl="1" w:tplc="04090019">
      <w:start w:val="1"/>
      <w:numFmt w:val="lowerLetter"/>
      <w:lvlText w:val="%2."/>
      <w:lvlJc w:val="left"/>
      <w:pPr>
        <w:ind w:left="3330" w:hanging="360"/>
      </w:pPr>
    </w:lvl>
    <w:lvl w:ilvl="2" w:tplc="0409001B">
      <w:start w:val="1"/>
      <w:numFmt w:val="lowerRoman"/>
      <w:lvlText w:val="%3."/>
      <w:lvlJc w:val="right"/>
      <w:pPr>
        <w:ind w:left="4050" w:hanging="180"/>
      </w:pPr>
    </w:lvl>
    <w:lvl w:ilvl="3" w:tplc="0409000F">
      <w:start w:val="1"/>
      <w:numFmt w:val="decimal"/>
      <w:lvlText w:val="%4."/>
      <w:lvlJc w:val="left"/>
      <w:pPr>
        <w:ind w:left="4770" w:hanging="360"/>
      </w:pPr>
    </w:lvl>
    <w:lvl w:ilvl="4" w:tplc="04090019">
      <w:start w:val="1"/>
      <w:numFmt w:val="lowerLetter"/>
      <w:lvlText w:val="%5."/>
      <w:lvlJc w:val="left"/>
      <w:pPr>
        <w:ind w:left="5490" w:hanging="360"/>
      </w:pPr>
    </w:lvl>
    <w:lvl w:ilvl="5" w:tplc="0409001B">
      <w:start w:val="1"/>
      <w:numFmt w:val="lowerRoman"/>
      <w:lvlText w:val="%6."/>
      <w:lvlJc w:val="right"/>
      <w:pPr>
        <w:ind w:left="6210" w:hanging="180"/>
      </w:pPr>
    </w:lvl>
    <w:lvl w:ilvl="6" w:tplc="0409000F">
      <w:start w:val="1"/>
      <w:numFmt w:val="decimal"/>
      <w:lvlText w:val="%7."/>
      <w:lvlJc w:val="left"/>
      <w:pPr>
        <w:ind w:left="6930" w:hanging="360"/>
      </w:pPr>
    </w:lvl>
    <w:lvl w:ilvl="7" w:tplc="04090019">
      <w:start w:val="1"/>
      <w:numFmt w:val="lowerLetter"/>
      <w:lvlText w:val="%8."/>
      <w:lvlJc w:val="left"/>
      <w:pPr>
        <w:ind w:left="7650" w:hanging="360"/>
      </w:pPr>
    </w:lvl>
    <w:lvl w:ilvl="8" w:tplc="0409001B">
      <w:start w:val="1"/>
      <w:numFmt w:val="lowerRoman"/>
      <w:lvlText w:val="%9."/>
      <w:lvlJc w:val="right"/>
      <w:pPr>
        <w:ind w:left="8370" w:hanging="180"/>
      </w:pPr>
    </w:lvl>
  </w:abstractNum>
  <w:abstractNum w:abstractNumId="2" w15:restartNumberingAfterBreak="0">
    <w:nsid w:val="0F4C0864"/>
    <w:multiLevelType w:val="hybridMultilevel"/>
    <w:tmpl w:val="FEFCC6C6"/>
    <w:lvl w:ilvl="0" w:tplc="04090015">
      <w:start w:val="1"/>
      <w:numFmt w:val="upperLetter"/>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3" w15:restartNumberingAfterBreak="0">
    <w:nsid w:val="1134222D"/>
    <w:multiLevelType w:val="hybridMultilevel"/>
    <w:tmpl w:val="2E001E6A"/>
    <w:lvl w:ilvl="0" w:tplc="7D0EE40C">
      <w:start w:val="1"/>
      <w:numFmt w:val="upperLetter"/>
      <w:lvlText w:val="%1."/>
      <w:lvlJc w:val="left"/>
      <w:pPr>
        <w:ind w:left="135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ACE09A2"/>
    <w:multiLevelType w:val="hybridMultilevel"/>
    <w:tmpl w:val="7BC49092"/>
    <w:lvl w:ilvl="0" w:tplc="7E96B2D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D312919"/>
    <w:multiLevelType w:val="hybridMultilevel"/>
    <w:tmpl w:val="4AA64B04"/>
    <w:lvl w:ilvl="0" w:tplc="ED02E61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2FC51AB"/>
    <w:multiLevelType w:val="hybridMultilevel"/>
    <w:tmpl w:val="602274DC"/>
    <w:lvl w:ilvl="0" w:tplc="33DE3644">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23146CD4"/>
    <w:multiLevelType w:val="hybridMultilevel"/>
    <w:tmpl w:val="A426EED0"/>
    <w:lvl w:ilvl="0" w:tplc="4DFAF392">
      <w:start w:val="1"/>
      <w:numFmt w:val="upperRoman"/>
      <w:lvlText w:val="%1."/>
      <w:lvlJc w:val="left"/>
      <w:pPr>
        <w:ind w:left="7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AC48B100">
      <w:start w:val="1"/>
      <w:numFmt w:val="upperLetter"/>
      <w:lvlText w:val="%2."/>
      <w:lvlJc w:val="left"/>
      <w:pPr>
        <w:ind w:left="1065"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DB12E612">
      <w:start w:val="1"/>
      <w:numFmt w:val="lowerRoman"/>
      <w:lvlText w:val="%3"/>
      <w:lvlJc w:val="left"/>
      <w:pPr>
        <w:ind w:left="18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C6E8642C">
      <w:start w:val="1"/>
      <w:numFmt w:val="decimal"/>
      <w:lvlText w:val="%4"/>
      <w:lvlJc w:val="left"/>
      <w:pPr>
        <w:ind w:left="25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7E5623C2">
      <w:start w:val="1"/>
      <w:numFmt w:val="lowerLetter"/>
      <w:lvlText w:val="%5"/>
      <w:lvlJc w:val="left"/>
      <w:pPr>
        <w:ind w:left="32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4452828E">
      <w:start w:val="1"/>
      <w:numFmt w:val="lowerRoman"/>
      <w:lvlText w:val="%6"/>
      <w:lvlJc w:val="left"/>
      <w:pPr>
        <w:ind w:left="39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FF724AB4">
      <w:start w:val="1"/>
      <w:numFmt w:val="decimal"/>
      <w:lvlText w:val="%7"/>
      <w:lvlJc w:val="left"/>
      <w:pPr>
        <w:ind w:left="46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697C3458">
      <w:start w:val="1"/>
      <w:numFmt w:val="lowerLetter"/>
      <w:lvlText w:val="%8"/>
      <w:lvlJc w:val="left"/>
      <w:pPr>
        <w:ind w:left="54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7F44EFAE">
      <w:start w:val="1"/>
      <w:numFmt w:val="lowerRoman"/>
      <w:lvlText w:val="%9"/>
      <w:lvlJc w:val="left"/>
      <w:pPr>
        <w:ind w:left="61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8" w15:restartNumberingAfterBreak="0">
    <w:nsid w:val="25421A28"/>
    <w:multiLevelType w:val="hybridMultilevel"/>
    <w:tmpl w:val="1840B8B0"/>
    <w:lvl w:ilvl="0" w:tplc="1128B0C6">
      <w:start w:val="1"/>
      <w:numFmt w:val="upperRoman"/>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27774055"/>
    <w:multiLevelType w:val="hybridMultilevel"/>
    <w:tmpl w:val="DB6C6C60"/>
    <w:lvl w:ilvl="0" w:tplc="A420D81A">
      <w:start w:val="5"/>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ECF683B"/>
    <w:multiLevelType w:val="hybridMultilevel"/>
    <w:tmpl w:val="7E9213FA"/>
    <w:lvl w:ilvl="0" w:tplc="7818A02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4060CF9"/>
    <w:multiLevelType w:val="hybridMultilevel"/>
    <w:tmpl w:val="7C3CA89C"/>
    <w:lvl w:ilvl="0" w:tplc="99C0C692">
      <w:start w:val="1"/>
      <w:numFmt w:val="decimal"/>
      <w:lvlText w:val="%1."/>
      <w:lvlJc w:val="left"/>
      <w:pPr>
        <w:ind w:left="1435" w:hanging="37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2" w15:restartNumberingAfterBreak="0">
    <w:nsid w:val="365467EB"/>
    <w:multiLevelType w:val="hybridMultilevel"/>
    <w:tmpl w:val="B1FA3884"/>
    <w:lvl w:ilvl="0" w:tplc="CC26670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44D74223"/>
    <w:multiLevelType w:val="hybridMultilevel"/>
    <w:tmpl w:val="F03E1A5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90035FB"/>
    <w:multiLevelType w:val="hybridMultilevel"/>
    <w:tmpl w:val="CDE08DA4"/>
    <w:lvl w:ilvl="0" w:tplc="28C8CFF6">
      <w:start w:val="1"/>
      <w:numFmt w:val="upperRoman"/>
      <w:lvlText w:val="%1."/>
      <w:lvlJc w:val="left"/>
      <w:pPr>
        <w:ind w:left="1020" w:hanging="72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5" w15:restartNumberingAfterBreak="0">
    <w:nsid w:val="4A0E5064"/>
    <w:multiLevelType w:val="hybridMultilevel"/>
    <w:tmpl w:val="979CC99E"/>
    <w:lvl w:ilvl="0" w:tplc="D7CE9C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BF4569"/>
    <w:multiLevelType w:val="hybridMultilevel"/>
    <w:tmpl w:val="A35A487C"/>
    <w:lvl w:ilvl="0" w:tplc="DC4A85E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C71275E"/>
    <w:multiLevelType w:val="multilevel"/>
    <w:tmpl w:val="0C3A7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D705563"/>
    <w:multiLevelType w:val="hybridMultilevel"/>
    <w:tmpl w:val="C31A49C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DCB6F61"/>
    <w:multiLevelType w:val="hybridMultilevel"/>
    <w:tmpl w:val="6A360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8162BA"/>
    <w:multiLevelType w:val="hybridMultilevel"/>
    <w:tmpl w:val="22F0B63C"/>
    <w:lvl w:ilvl="0" w:tplc="A6A6B3F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4041B72"/>
    <w:multiLevelType w:val="hybridMultilevel"/>
    <w:tmpl w:val="2898B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8703E4"/>
    <w:multiLevelType w:val="hybridMultilevel"/>
    <w:tmpl w:val="A7B2C75C"/>
    <w:lvl w:ilvl="0" w:tplc="CFC2EC3E">
      <w:start w:val="1"/>
      <w:numFmt w:val="upperLetter"/>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6184BFF"/>
    <w:multiLevelType w:val="hybridMultilevel"/>
    <w:tmpl w:val="1D6622B2"/>
    <w:lvl w:ilvl="0" w:tplc="92C2BAB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647450D"/>
    <w:multiLevelType w:val="hybridMultilevel"/>
    <w:tmpl w:val="7DFC933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9E7709D"/>
    <w:multiLevelType w:val="hybridMultilevel"/>
    <w:tmpl w:val="E506C062"/>
    <w:lvl w:ilvl="0" w:tplc="79E4C37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7BC03C03"/>
    <w:multiLevelType w:val="hybridMultilevel"/>
    <w:tmpl w:val="22F0B63C"/>
    <w:lvl w:ilvl="0" w:tplc="FFFFFFFF">
      <w:start w:val="1"/>
      <w:numFmt w:val="decimal"/>
      <w:lvlText w:val="%1)"/>
      <w:lvlJc w:val="left"/>
      <w:pPr>
        <w:ind w:left="1800" w:hanging="360"/>
      </w:pPr>
      <w:rPr>
        <w:rFonts w:hint="default"/>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7" w15:restartNumberingAfterBreak="0">
    <w:nsid w:val="7E751684"/>
    <w:multiLevelType w:val="hybridMultilevel"/>
    <w:tmpl w:val="C986A36A"/>
    <w:lvl w:ilvl="0" w:tplc="F1F4B9CE">
      <w:start w:val="2"/>
      <w:numFmt w:val="upperLetter"/>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28" w15:restartNumberingAfterBreak="0">
    <w:nsid w:val="7F984EF1"/>
    <w:multiLevelType w:val="hybridMultilevel"/>
    <w:tmpl w:val="64F4704A"/>
    <w:lvl w:ilvl="0" w:tplc="B4141238">
      <w:start w:val="4"/>
      <w:numFmt w:val="bullet"/>
      <w:lvlText w:val="-"/>
      <w:lvlJc w:val="left"/>
      <w:pPr>
        <w:ind w:left="2160" w:hanging="360"/>
      </w:pPr>
      <w:rPr>
        <w:rFonts w:ascii="Calibri" w:eastAsiaTheme="minorHAns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690177353">
    <w:abstractNumId w:val="14"/>
  </w:num>
  <w:num w:numId="2" w16cid:durableId="1607885187">
    <w:abstractNumId w:val="27"/>
  </w:num>
  <w:num w:numId="3" w16cid:durableId="1044328261">
    <w:abstractNumId w:val="15"/>
  </w:num>
  <w:num w:numId="4" w16cid:durableId="89015272">
    <w:abstractNumId w:val="22"/>
  </w:num>
  <w:num w:numId="5" w16cid:durableId="1448555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28123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773101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29661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947268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1515630">
    <w:abstractNumId w:val="3"/>
  </w:num>
  <w:num w:numId="11" w16cid:durableId="2042627023">
    <w:abstractNumId w:val="4"/>
  </w:num>
  <w:num w:numId="12" w16cid:durableId="190605792">
    <w:abstractNumId w:val="25"/>
  </w:num>
  <w:num w:numId="13" w16cid:durableId="1728413341">
    <w:abstractNumId w:val="20"/>
  </w:num>
  <w:num w:numId="14" w16cid:durableId="364525420">
    <w:abstractNumId w:val="23"/>
  </w:num>
  <w:num w:numId="15" w16cid:durableId="1715929802">
    <w:abstractNumId w:val="16"/>
  </w:num>
  <w:num w:numId="16" w16cid:durableId="7997205">
    <w:abstractNumId w:val="9"/>
  </w:num>
  <w:num w:numId="17" w16cid:durableId="35352532">
    <w:abstractNumId w:val="17"/>
  </w:num>
  <w:num w:numId="18" w16cid:durableId="9755986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49880900">
    <w:abstractNumId w:val="11"/>
  </w:num>
  <w:num w:numId="20" w16cid:durableId="347297149">
    <w:abstractNumId w:val="28"/>
  </w:num>
  <w:num w:numId="21" w16cid:durableId="2085100752">
    <w:abstractNumId w:val="26"/>
  </w:num>
  <w:num w:numId="22" w16cid:durableId="1495872791">
    <w:abstractNumId w:val="5"/>
  </w:num>
  <w:num w:numId="23" w16cid:durableId="1686587801">
    <w:abstractNumId w:val="10"/>
  </w:num>
  <w:num w:numId="24" w16cid:durableId="159196234">
    <w:abstractNumId w:val="12"/>
  </w:num>
  <w:num w:numId="25" w16cid:durableId="20740391">
    <w:abstractNumId w:val="0"/>
  </w:num>
  <w:num w:numId="26" w16cid:durableId="319967253">
    <w:abstractNumId w:val="0"/>
  </w:num>
  <w:num w:numId="27" w16cid:durableId="1335108085">
    <w:abstractNumId w:val="19"/>
  </w:num>
  <w:num w:numId="28" w16cid:durableId="1722048622">
    <w:abstractNumId w:val="21"/>
  </w:num>
  <w:num w:numId="29" w16cid:durableId="1615138992">
    <w:abstractNumId w:val="2"/>
  </w:num>
  <w:num w:numId="30" w16cid:durableId="1143348777">
    <w:abstractNumId w:val="18"/>
  </w:num>
  <w:num w:numId="31" w16cid:durableId="294869290">
    <w:abstractNumId w:val="1"/>
  </w:num>
  <w:num w:numId="32" w16cid:durableId="15460228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90C"/>
    <w:rsid w:val="000139B4"/>
    <w:rsid w:val="0003147E"/>
    <w:rsid w:val="00035ACB"/>
    <w:rsid w:val="000A72D8"/>
    <w:rsid w:val="000D009B"/>
    <w:rsid w:val="000E702E"/>
    <w:rsid w:val="0010061B"/>
    <w:rsid w:val="00115AD0"/>
    <w:rsid w:val="00133CD6"/>
    <w:rsid w:val="00162FC3"/>
    <w:rsid w:val="00173BFD"/>
    <w:rsid w:val="002500B6"/>
    <w:rsid w:val="00293C87"/>
    <w:rsid w:val="002B3443"/>
    <w:rsid w:val="002E4018"/>
    <w:rsid w:val="002F0F56"/>
    <w:rsid w:val="002F2108"/>
    <w:rsid w:val="00301A37"/>
    <w:rsid w:val="00391470"/>
    <w:rsid w:val="00393E86"/>
    <w:rsid w:val="00397A08"/>
    <w:rsid w:val="003A11CD"/>
    <w:rsid w:val="003B1567"/>
    <w:rsid w:val="003D4444"/>
    <w:rsid w:val="00423421"/>
    <w:rsid w:val="0043055F"/>
    <w:rsid w:val="004374AD"/>
    <w:rsid w:val="004429D9"/>
    <w:rsid w:val="004A387C"/>
    <w:rsid w:val="004A678A"/>
    <w:rsid w:val="004C08AC"/>
    <w:rsid w:val="004C513F"/>
    <w:rsid w:val="004E193C"/>
    <w:rsid w:val="004F2555"/>
    <w:rsid w:val="004F3666"/>
    <w:rsid w:val="004F40ED"/>
    <w:rsid w:val="005100E0"/>
    <w:rsid w:val="00517832"/>
    <w:rsid w:val="005417B3"/>
    <w:rsid w:val="00597D10"/>
    <w:rsid w:val="005D0D43"/>
    <w:rsid w:val="00606811"/>
    <w:rsid w:val="006137C8"/>
    <w:rsid w:val="00615BCC"/>
    <w:rsid w:val="006412AE"/>
    <w:rsid w:val="006B3FF1"/>
    <w:rsid w:val="006F590C"/>
    <w:rsid w:val="00715240"/>
    <w:rsid w:val="00723506"/>
    <w:rsid w:val="007242F9"/>
    <w:rsid w:val="00750026"/>
    <w:rsid w:val="007D24A3"/>
    <w:rsid w:val="007E0D52"/>
    <w:rsid w:val="007F5276"/>
    <w:rsid w:val="008320C1"/>
    <w:rsid w:val="008E170A"/>
    <w:rsid w:val="008E55F5"/>
    <w:rsid w:val="00981326"/>
    <w:rsid w:val="0098359E"/>
    <w:rsid w:val="00997386"/>
    <w:rsid w:val="009C1816"/>
    <w:rsid w:val="009C4941"/>
    <w:rsid w:val="009F01D3"/>
    <w:rsid w:val="00A135FD"/>
    <w:rsid w:val="00A54721"/>
    <w:rsid w:val="00AD102B"/>
    <w:rsid w:val="00AD6BA1"/>
    <w:rsid w:val="00B56754"/>
    <w:rsid w:val="00B8420A"/>
    <w:rsid w:val="00BE0B03"/>
    <w:rsid w:val="00BF178A"/>
    <w:rsid w:val="00C10699"/>
    <w:rsid w:val="00C12228"/>
    <w:rsid w:val="00C35359"/>
    <w:rsid w:val="00C744F4"/>
    <w:rsid w:val="00C946FE"/>
    <w:rsid w:val="00CE201D"/>
    <w:rsid w:val="00CE6C2D"/>
    <w:rsid w:val="00D30903"/>
    <w:rsid w:val="00D74611"/>
    <w:rsid w:val="00DA048A"/>
    <w:rsid w:val="00E97A84"/>
    <w:rsid w:val="00EA7B92"/>
    <w:rsid w:val="00EB6279"/>
    <w:rsid w:val="00EC208D"/>
    <w:rsid w:val="00EC556B"/>
    <w:rsid w:val="00EF4AE5"/>
    <w:rsid w:val="00F11F54"/>
    <w:rsid w:val="00F23A99"/>
    <w:rsid w:val="00F74944"/>
    <w:rsid w:val="00F76D00"/>
    <w:rsid w:val="00F86FE2"/>
    <w:rsid w:val="00FF0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5027D"/>
  <w15:chartTrackingRefBased/>
  <w15:docId w15:val="{1EBE1768-91C6-4C55-BB6A-CEFD2A37C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EB6279"/>
    <w:pPr>
      <w:keepNext/>
      <w:keepLines/>
      <w:spacing w:after="0"/>
      <w:outlineLvl w:val="0"/>
    </w:pPr>
    <w:rPr>
      <w:rFonts w:ascii="Courier New" w:eastAsia="Courier New" w:hAnsi="Courier New" w:cs="Courier New"/>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590C"/>
    <w:pPr>
      <w:ind w:left="720"/>
      <w:contextualSpacing/>
    </w:pPr>
  </w:style>
  <w:style w:type="character" w:styleId="Hyperlink">
    <w:name w:val="Hyperlink"/>
    <w:basedOn w:val="DefaultParagraphFont"/>
    <w:uiPriority w:val="99"/>
    <w:semiHidden/>
    <w:unhideWhenUsed/>
    <w:rsid w:val="00981326"/>
    <w:rPr>
      <w:color w:val="0563C1" w:themeColor="hyperlink"/>
      <w:u w:val="single"/>
    </w:rPr>
  </w:style>
  <w:style w:type="table" w:styleId="TableGrid">
    <w:name w:val="Table Grid"/>
    <w:basedOn w:val="TableNormal"/>
    <w:uiPriority w:val="39"/>
    <w:rsid w:val="004A38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E70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EB6279"/>
    <w:rPr>
      <w:rFonts w:ascii="Courier New" w:eastAsia="Courier New" w:hAnsi="Courier New" w:cs="Courier New"/>
      <w:color w:val="000000"/>
      <w:sz w:val="21"/>
    </w:rPr>
  </w:style>
  <w:style w:type="table" w:customStyle="1" w:styleId="TableGrid0">
    <w:name w:val="TableGrid"/>
    <w:rsid w:val="00EB6279"/>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952506">
      <w:bodyDiv w:val="1"/>
      <w:marLeft w:val="0"/>
      <w:marRight w:val="0"/>
      <w:marTop w:val="0"/>
      <w:marBottom w:val="0"/>
      <w:divBdr>
        <w:top w:val="none" w:sz="0" w:space="0" w:color="auto"/>
        <w:left w:val="none" w:sz="0" w:space="0" w:color="auto"/>
        <w:bottom w:val="none" w:sz="0" w:space="0" w:color="auto"/>
        <w:right w:val="none" w:sz="0" w:space="0" w:color="auto"/>
      </w:divBdr>
    </w:div>
    <w:div w:id="304627599">
      <w:bodyDiv w:val="1"/>
      <w:marLeft w:val="0"/>
      <w:marRight w:val="0"/>
      <w:marTop w:val="0"/>
      <w:marBottom w:val="0"/>
      <w:divBdr>
        <w:top w:val="none" w:sz="0" w:space="0" w:color="auto"/>
        <w:left w:val="none" w:sz="0" w:space="0" w:color="auto"/>
        <w:bottom w:val="none" w:sz="0" w:space="0" w:color="auto"/>
        <w:right w:val="none" w:sz="0" w:space="0" w:color="auto"/>
      </w:divBdr>
    </w:div>
    <w:div w:id="458259043">
      <w:bodyDiv w:val="1"/>
      <w:marLeft w:val="0"/>
      <w:marRight w:val="0"/>
      <w:marTop w:val="0"/>
      <w:marBottom w:val="0"/>
      <w:divBdr>
        <w:top w:val="none" w:sz="0" w:space="0" w:color="auto"/>
        <w:left w:val="none" w:sz="0" w:space="0" w:color="auto"/>
        <w:bottom w:val="none" w:sz="0" w:space="0" w:color="auto"/>
        <w:right w:val="none" w:sz="0" w:space="0" w:color="auto"/>
      </w:divBdr>
    </w:div>
    <w:div w:id="458764412">
      <w:bodyDiv w:val="1"/>
      <w:marLeft w:val="0"/>
      <w:marRight w:val="0"/>
      <w:marTop w:val="0"/>
      <w:marBottom w:val="0"/>
      <w:divBdr>
        <w:top w:val="none" w:sz="0" w:space="0" w:color="auto"/>
        <w:left w:val="none" w:sz="0" w:space="0" w:color="auto"/>
        <w:bottom w:val="none" w:sz="0" w:space="0" w:color="auto"/>
        <w:right w:val="none" w:sz="0" w:space="0" w:color="auto"/>
      </w:divBdr>
    </w:div>
    <w:div w:id="525560770">
      <w:bodyDiv w:val="1"/>
      <w:marLeft w:val="0"/>
      <w:marRight w:val="0"/>
      <w:marTop w:val="0"/>
      <w:marBottom w:val="0"/>
      <w:divBdr>
        <w:top w:val="none" w:sz="0" w:space="0" w:color="auto"/>
        <w:left w:val="none" w:sz="0" w:space="0" w:color="auto"/>
        <w:bottom w:val="none" w:sz="0" w:space="0" w:color="auto"/>
        <w:right w:val="none" w:sz="0" w:space="0" w:color="auto"/>
      </w:divBdr>
    </w:div>
    <w:div w:id="788670427">
      <w:bodyDiv w:val="1"/>
      <w:marLeft w:val="0"/>
      <w:marRight w:val="0"/>
      <w:marTop w:val="0"/>
      <w:marBottom w:val="0"/>
      <w:divBdr>
        <w:top w:val="none" w:sz="0" w:space="0" w:color="auto"/>
        <w:left w:val="none" w:sz="0" w:space="0" w:color="auto"/>
        <w:bottom w:val="none" w:sz="0" w:space="0" w:color="auto"/>
        <w:right w:val="none" w:sz="0" w:space="0" w:color="auto"/>
      </w:divBdr>
    </w:div>
    <w:div w:id="1128864860">
      <w:bodyDiv w:val="1"/>
      <w:marLeft w:val="0"/>
      <w:marRight w:val="0"/>
      <w:marTop w:val="0"/>
      <w:marBottom w:val="0"/>
      <w:divBdr>
        <w:top w:val="none" w:sz="0" w:space="0" w:color="auto"/>
        <w:left w:val="none" w:sz="0" w:space="0" w:color="auto"/>
        <w:bottom w:val="none" w:sz="0" w:space="0" w:color="auto"/>
        <w:right w:val="none" w:sz="0" w:space="0" w:color="auto"/>
      </w:divBdr>
    </w:div>
    <w:div w:id="1243031256">
      <w:bodyDiv w:val="1"/>
      <w:marLeft w:val="0"/>
      <w:marRight w:val="0"/>
      <w:marTop w:val="0"/>
      <w:marBottom w:val="0"/>
      <w:divBdr>
        <w:top w:val="none" w:sz="0" w:space="0" w:color="auto"/>
        <w:left w:val="none" w:sz="0" w:space="0" w:color="auto"/>
        <w:bottom w:val="none" w:sz="0" w:space="0" w:color="auto"/>
        <w:right w:val="none" w:sz="0" w:space="0" w:color="auto"/>
      </w:divBdr>
      <w:divsChild>
        <w:div w:id="1867716177">
          <w:marLeft w:val="150"/>
          <w:marRight w:val="150"/>
          <w:marTop w:val="150"/>
          <w:marBottom w:val="150"/>
          <w:divBdr>
            <w:top w:val="none" w:sz="0" w:space="0" w:color="auto"/>
            <w:left w:val="none" w:sz="0" w:space="0" w:color="auto"/>
            <w:bottom w:val="none" w:sz="0" w:space="0" w:color="auto"/>
            <w:right w:val="none" w:sz="0" w:space="0" w:color="auto"/>
          </w:divBdr>
          <w:divsChild>
            <w:div w:id="1605847805">
              <w:marLeft w:val="0"/>
              <w:marRight w:val="0"/>
              <w:marTop w:val="0"/>
              <w:marBottom w:val="0"/>
              <w:divBdr>
                <w:top w:val="none" w:sz="0" w:space="0" w:color="auto"/>
                <w:left w:val="none" w:sz="0" w:space="0" w:color="auto"/>
                <w:bottom w:val="none" w:sz="0" w:space="0" w:color="auto"/>
                <w:right w:val="none" w:sz="0" w:space="0" w:color="auto"/>
              </w:divBdr>
              <w:divsChild>
                <w:div w:id="1472013243">
                  <w:marLeft w:val="0"/>
                  <w:marRight w:val="0"/>
                  <w:marTop w:val="0"/>
                  <w:marBottom w:val="0"/>
                  <w:divBdr>
                    <w:top w:val="none" w:sz="0" w:space="0" w:color="auto"/>
                    <w:left w:val="none" w:sz="0" w:space="0" w:color="auto"/>
                    <w:bottom w:val="none" w:sz="0" w:space="0" w:color="auto"/>
                    <w:right w:val="none" w:sz="0" w:space="0" w:color="auto"/>
                  </w:divBdr>
                  <w:divsChild>
                    <w:div w:id="1870407468">
                      <w:marLeft w:val="0"/>
                      <w:marRight w:val="0"/>
                      <w:marTop w:val="0"/>
                      <w:marBottom w:val="0"/>
                      <w:divBdr>
                        <w:top w:val="none" w:sz="0" w:space="0" w:color="auto"/>
                        <w:left w:val="none" w:sz="0" w:space="0" w:color="auto"/>
                        <w:bottom w:val="none" w:sz="0" w:space="0" w:color="auto"/>
                        <w:right w:val="none" w:sz="0" w:space="0" w:color="auto"/>
                      </w:divBdr>
                      <w:divsChild>
                        <w:div w:id="1797992184">
                          <w:marLeft w:val="0"/>
                          <w:marRight w:val="0"/>
                          <w:marTop w:val="0"/>
                          <w:marBottom w:val="0"/>
                          <w:divBdr>
                            <w:top w:val="none" w:sz="0" w:space="0" w:color="auto"/>
                            <w:left w:val="none" w:sz="0" w:space="0" w:color="auto"/>
                            <w:bottom w:val="none" w:sz="0" w:space="0" w:color="auto"/>
                            <w:right w:val="none" w:sz="0" w:space="0" w:color="auto"/>
                          </w:divBdr>
                          <w:divsChild>
                            <w:div w:id="9256737">
                              <w:marLeft w:val="0"/>
                              <w:marRight w:val="0"/>
                              <w:marTop w:val="0"/>
                              <w:marBottom w:val="0"/>
                              <w:divBdr>
                                <w:top w:val="none" w:sz="0" w:space="0" w:color="auto"/>
                                <w:left w:val="none" w:sz="0" w:space="0" w:color="auto"/>
                                <w:bottom w:val="none" w:sz="0" w:space="0" w:color="auto"/>
                                <w:right w:val="none" w:sz="0" w:space="0" w:color="auto"/>
                              </w:divBdr>
                              <w:divsChild>
                                <w:div w:id="1824925853">
                                  <w:marLeft w:val="0"/>
                                  <w:marRight w:val="0"/>
                                  <w:marTop w:val="0"/>
                                  <w:marBottom w:val="0"/>
                                  <w:divBdr>
                                    <w:top w:val="none" w:sz="0" w:space="0" w:color="auto"/>
                                    <w:left w:val="none" w:sz="0" w:space="0" w:color="auto"/>
                                    <w:bottom w:val="none" w:sz="0" w:space="0" w:color="auto"/>
                                    <w:right w:val="none" w:sz="0" w:space="0" w:color="auto"/>
                                  </w:divBdr>
                                </w:div>
                                <w:div w:id="999429068">
                                  <w:marLeft w:val="0"/>
                                  <w:marRight w:val="0"/>
                                  <w:marTop w:val="0"/>
                                  <w:marBottom w:val="0"/>
                                  <w:divBdr>
                                    <w:top w:val="none" w:sz="0" w:space="0" w:color="auto"/>
                                    <w:left w:val="none" w:sz="0" w:space="0" w:color="auto"/>
                                    <w:bottom w:val="none" w:sz="0" w:space="0" w:color="auto"/>
                                    <w:right w:val="none" w:sz="0" w:space="0" w:color="auto"/>
                                  </w:divBdr>
                                  <w:divsChild>
                                    <w:div w:id="340010752">
                                      <w:marLeft w:val="0"/>
                                      <w:marRight w:val="0"/>
                                      <w:marTop w:val="0"/>
                                      <w:marBottom w:val="0"/>
                                      <w:divBdr>
                                        <w:top w:val="none" w:sz="0" w:space="0" w:color="auto"/>
                                        <w:left w:val="none" w:sz="0" w:space="0" w:color="auto"/>
                                        <w:bottom w:val="none" w:sz="0" w:space="0" w:color="auto"/>
                                        <w:right w:val="none" w:sz="0" w:space="0" w:color="auto"/>
                                      </w:divBdr>
                                    </w:div>
                                  </w:divsChild>
                                </w:div>
                                <w:div w:id="41983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3364520">
          <w:marLeft w:val="150"/>
          <w:marRight w:val="150"/>
          <w:marTop w:val="150"/>
          <w:marBottom w:val="150"/>
          <w:divBdr>
            <w:top w:val="none" w:sz="0" w:space="0" w:color="auto"/>
            <w:left w:val="none" w:sz="0" w:space="0" w:color="auto"/>
            <w:bottom w:val="none" w:sz="0" w:space="0" w:color="auto"/>
            <w:right w:val="none" w:sz="0" w:space="0" w:color="auto"/>
          </w:divBdr>
          <w:divsChild>
            <w:div w:id="440222834">
              <w:marLeft w:val="0"/>
              <w:marRight w:val="0"/>
              <w:marTop w:val="0"/>
              <w:marBottom w:val="0"/>
              <w:divBdr>
                <w:top w:val="none" w:sz="0" w:space="0" w:color="auto"/>
                <w:left w:val="none" w:sz="0" w:space="0" w:color="auto"/>
                <w:bottom w:val="none" w:sz="0" w:space="0" w:color="auto"/>
                <w:right w:val="none" w:sz="0" w:space="0" w:color="auto"/>
              </w:divBdr>
              <w:divsChild>
                <w:div w:id="2041512281">
                  <w:marLeft w:val="0"/>
                  <w:marRight w:val="0"/>
                  <w:marTop w:val="0"/>
                  <w:marBottom w:val="375"/>
                  <w:divBdr>
                    <w:top w:val="none" w:sz="0" w:space="0" w:color="auto"/>
                    <w:left w:val="none" w:sz="0" w:space="0" w:color="auto"/>
                    <w:bottom w:val="none" w:sz="0" w:space="0" w:color="auto"/>
                    <w:right w:val="none" w:sz="0" w:space="0" w:color="auto"/>
                  </w:divBdr>
                  <w:divsChild>
                    <w:div w:id="890381408">
                      <w:marLeft w:val="0"/>
                      <w:marRight w:val="0"/>
                      <w:marTop w:val="0"/>
                      <w:marBottom w:val="0"/>
                      <w:divBdr>
                        <w:top w:val="none" w:sz="0" w:space="0" w:color="auto"/>
                        <w:left w:val="none" w:sz="0" w:space="0" w:color="auto"/>
                        <w:bottom w:val="none" w:sz="0" w:space="0" w:color="auto"/>
                        <w:right w:val="none" w:sz="0" w:space="0" w:color="auto"/>
                      </w:divBdr>
                      <w:divsChild>
                        <w:div w:id="1838423859">
                          <w:marLeft w:val="0"/>
                          <w:marRight w:val="0"/>
                          <w:marTop w:val="0"/>
                          <w:marBottom w:val="0"/>
                          <w:divBdr>
                            <w:top w:val="none" w:sz="0" w:space="0" w:color="auto"/>
                            <w:left w:val="none" w:sz="0" w:space="0" w:color="auto"/>
                            <w:bottom w:val="none" w:sz="0" w:space="0" w:color="auto"/>
                            <w:right w:val="none" w:sz="0" w:space="0" w:color="auto"/>
                          </w:divBdr>
                          <w:divsChild>
                            <w:div w:id="842355747">
                              <w:marLeft w:val="0"/>
                              <w:marRight w:val="0"/>
                              <w:marTop w:val="0"/>
                              <w:marBottom w:val="0"/>
                              <w:divBdr>
                                <w:top w:val="none" w:sz="0" w:space="0" w:color="auto"/>
                                <w:left w:val="none" w:sz="0" w:space="0" w:color="auto"/>
                                <w:bottom w:val="none" w:sz="0" w:space="0" w:color="auto"/>
                                <w:right w:val="none" w:sz="0" w:space="0" w:color="auto"/>
                              </w:divBdr>
                            </w:div>
                          </w:divsChild>
                        </w:div>
                        <w:div w:id="503933514">
                          <w:marLeft w:val="0"/>
                          <w:marRight w:val="0"/>
                          <w:marTop w:val="0"/>
                          <w:marBottom w:val="0"/>
                          <w:divBdr>
                            <w:top w:val="none" w:sz="0" w:space="0" w:color="auto"/>
                            <w:left w:val="none" w:sz="0" w:space="0" w:color="auto"/>
                            <w:bottom w:val="none" w:sz="0" w:space="0" w:color="auto"/>
                            <w:right w:val="none" w:sz="0" w:space="0" w:color="auto"/>
                          </w:divBdr>
                          <w:divsChild>
                            <w:div w:id="1722289624">
                              <w:marLeft w:val="0"/>
                              <w:marRight w:val="0"/>
                              <w:marTop w:val="0"/>
                              <w:marBottom w:val="0"/>
                              <w:divBdr>
                                <w:top w:val="none" w:sz="0" w:space="0" w:color="auto"/>
                                <w:left w:val="none" w:sz="0" w:space="0" w:color="auto"/>
                                <w:bottom w:val="none" w:sz="0" w:space="0" w:color="auto"/>
                                <w:right w:val="none" w:sz="0" w:space="0" w:color="auto"/>
                              </w:divBdr>
                            </w:div>
                            <w:div w:id="1194920291">
                              <w:marLeft w:val="0"/>
                              <w:marRight w:val="0"/>
                              <w:marTop w:val="0"/>
                              <w:marBottom w:val="0"/>
                              <w:divBdr>
                                <w:top w:val="none" w:sz="0" w:space="0" w:color="auto"/>
                                <w:left w:val="none" w:sz="0" w:space="0" w:color="auto"/>
                                <w:bottom w:val="none" w:sz="0" w:space="0" w:color="auto"/>
                                <w:right w:val="none" w:sz="0" w:space="0" w:color="auto"/>
                              </w:divBdr>
                              <w:divsChild>
                                <w:div w:id="5378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202573">
                  <w:marLeft w:val="0"/>
                  <w:marRight w:val="0"/>
                  <w:marTop w:val="0"/>
                  <w:marBottom w:val="0"/>
                  <w:divBdr>
                    <w:top w:val="none" w:sz="0" w:space="0" w:color="auto"/>
                    <w:left w:val="none" w:sz="0" w:space="0" w:color="auto"/>
                    <w:bottom w:val="none" w:sz="0" w:space="0" w:color="auto"/>
                    <w:right w:val="none" w:sz="0" w:space="0" w:color="auto"/>
                  </w:divBdr>
                  <w:divsChild>
                    <w:div w:id="917861581">
                      <w:marLeft w:val="0"/>
                      <w:marRight w:val="0"/>
                      <w:marTop w:val="0"/>
                      <w:marBottom w:val="0"/>
                      <w:divBdr>
                        <w:top w:val="single" w:sz="6" w:space="0" w:color="D1D1D1"/>
                        <w:left w:val="none" w:sz="0" w:space="0" w:color="auto"/>
                        <w:bottom w:val="none" w:sz="0" w:space="0" w:color="auto"/>
                        <w:right w:val="none" w:sz="0" w:space="0" w:color="auto"/>
                      </w:divBdr>
                    </w:div>
                    <w:div w:id="2076584712">
                      <w:marLeft w:val="0"/>
                      <w:marRight w:val="0"/>
                      <w:marTop w:val="0"/>
                      <w:marBottom w:val="0"/>
                      <w:divBdr>
                        <w:top w:val="single" w:sz="6" w:space="0" w:color="D1D1D1"/>
                        <w:left w:val="none" w:sz="0" w:space="0" w:color="auto"/>
                        <w:bottom w:val="none" w:sz="0" w:space="0" w:color="auto"/>
                        <w:right w:val="none" w:sz="0" w:space="0" w:color="auto"/>
                      </w:divBdr>
                    </w:div>
                    <w:div w:id="1486118663">
                      <w:marLeft w:val="0"/>
                      <w:marRight w:val="0"/>
                      <w:marTop w:val="0"/>
                      <w:marBottom w:val="0"/>
                      <w:divBdr>
                        <w:top w:val="single" w:sz="6" w:space="0" w:color="D1D1D1"/>
                        <w:left w:val="none" w:sz="0" w:space="0" w:color="auto"/>
                        <w:bottom w:val="none" w:sz="0" w:space="0" w:color="auto"/>
                        <w:right w:val="none" w:sz="0" w:space="0" w:color="auto"/>
                      </w:divBdr>
                    </w:div>
                    <w:div w:id="889144801">
                      <w:marLeft w:val="0"/>
                      <w:marRight w:val="0"/>
                      <w:marTop w:val="0"/>
                      <w:marBottom w:val="0"/>
                      <w:divBdr>
                        <w:top w:val="single" w:sz="6" w:space="0" w:color="D1D1D1"/>
                        <w:left w:val="none" w:sz="0" w:space="0" w:color="auto"/>
                        <w:bottom w:val="double" w:sz="6" w:space="0" w:color="D1D1D1"/>
                        <w:right w:val="none" w:sz="0" w:space="0" w:color="auto"/>
                      </w:divBdr>
                    </w:div>
                  </w:divsChild>
                </w:div>
              </w:divsChild>
            </w:div>
          </w:divsChild>
        </w:div>
      </w:divsChild>
    </w:div>
    <w:div w:id="1335839684">
      <w:bodyDiv w:val="1"/>
      <w:marLeft w:val="0"/>
      <w:marRight w:val="0"/>
      <w:marTop w:val="0"/>
      <w:marBottom w:val="0"/>
      <w:divBdr>
        <w:top w:val="none" w:sz="0" w:space="0" w:color="auto"/>
        <w:left w:val="none" w:sz="0" w:space="0" w:color="auto"/>
        <w:bottom w:val="none" w:sz="0" w:space="0" w:color="auto"/>
        <w:right w:val="none" w:sz="0" w:space="0" w:color="auto"/>
      </w:divBdr>
    </w:div>
    <w:div w:id="1458835886">
      <w:bodyDiv w:val="1"/>
      <w:marLeft w:val="0"/>
      <w:marRight w:val="0"/>
      <w:marTop w:val="0"/>
      <w:marBottom w:val="0"/>
      <w:divBdr>
        <w:top w:val="none" w:sz="0" w:space="0" w:color="auto"/>
        <w:left w:val="none" w:sz="0" w:space="0" w:color="auto"/>
        <w:bottom w:val="none" w:sz="0" w:space="0" w:color="auto"/>
        <w:right w:val="none" w:sz="0" w:space="0" w:color="auto"/>
      </w:divBdr>
    </w:div>
    <w:div w:id="19771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irthtofiveil.com/ma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2531</Words>
  <Characters>14427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John A Logan</Company>
  <LinksUpToDate>false</LinksUpToDate>
  <CharactersWithSpaces>16925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Longueville</dc:creator>
  <cp:keywords/>
  <dc:description/>
  <cp:lastModifiedBy>Lori Longueville</cp:lastModifiedBy>
  <cp:revision>2</cp:revision>
  <dcterms:created xsi:type="dcterms:W3CDTF">2022-10-01T01:10:00Z</dcterms:created>
  <dcterms:modified xsi:type="dcterms:W3CDTF">2022-10-01T01:10:00Z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6e783ad8a75432e3cbf0c45e832dfc12fc0be4310845a62bfd87346f65e270f1</vt:lpwstr>
  </property>
</Properties>
</file>